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6BD9" w:rsidRPr="00A36BD9" w:rsidRDefault="00A36BD9" w:rsidP="00C70189">
      <w:pPr>
        <w:pStyle w:val="NormalWeb"/>
        <w:shd w:val="clear" w:color="auto" w:fill="FFFFFF"/>
        <w:ind w:firstLineChars="150" w:firstLine="361"/>
        <w:jc w:val="center"/>
        <w:rPr>
          <w:rStyle w:val="shorttext"/>
          <w:rFonts w:ascii="Arial" w:eastAsiaTheme="minorEastAsia" w:hAnsi="Arial" w:cs="Arial"/>
          <w:b/>
          <w:color w:val="FF0000"/>
          <w:sz w:val="22"/>
          <w:szCs w:val="22"/>
        </w:rPr>
      </w:pPr>
      <w:r w:rsidRPr="00A36BD9">
        <w:rPr>
          <w:rStyle w:val="shorttext"/>
          <w:rFonts w:ascii="Arial" w:hAnsi="Arial" w:cs="Arial" w:hint="eastAsia"/>
          <w:b/>
          <w:color w:val="FF0000"/>
        </w:rPr>
        <w:t>ATP</w:t>
      </w:r>
      <w:r w:rsidR="00D10D3D">
        <w:rPr>
          <w:rStyle w:val="shorttext"/>
          <w:rFonts w:ascii="Arial" w:hAnsi="Arial" w:cs="Arial" w:hint="eastAsia"/>
          <w:b/>
          <w:color w:val="FF0000"/>
        </w:rPr>
        <w:t>合成酶</w:t>
      </w:r>
      <w:r w:rsidRPr="00A36BD9">
        <w:rPr>
          <w:rStyle w:val="shorttext"/>
          <w:rFonts w:ascii="Arial" w:hAnsi="Arial" w:cs="Arial" w:hint="eastAsia"/>
          <w:b/>
          <w:color w:val="FF0000"/>
        </w:rPr>
        <w:t>：</w:t>
      </w:r>
      <w:r w:rsidR="00A93BD6">
        <w:rPr>
          <w:rStyle w:val="shorttext"/>
          <w:rFonts w:ascii="Arial" w:hAnsi="Arial" w:cs="Arial" w:hint="eastAsia"/>
          <w:b/>
          <w:color w:val="FF0000"/>
        </w:rPr>
        <w:t>奇妙</w:t>
      </w:r>
      <w:r w:rsidRPr="00A36BD9">
        <w:rPr>
          <w:rStyle w:val="shorttext"/>
          <w:rFonts w:ascii="Arial" w:hAnsi="Arial" w:cs="Arial" w:hint="eastAsia"/>
          <w:b/>
          <w:color w:val="FF0000"/>
        </w:rPr>
        <w:t>的分子机器—大师的杰作</w:t>
      </w:r>
    </w:p>
    <w:p w:rsidR="00A36BD9" w:rsidRPr="00C70189" w:rsidRDefault="00A36BD9" w:rsidP="00C70189">
      <w:pPr>
        <w:pStyle w:val="NormalWeb"/>
        <w:shd w:val="clear" w:color="auto" w:fill="FFFFFF"/>
        <w:ind w:firstLineChars="150" w:firstLine="271"/>
        <w:jc w:val="center"/>
        <w:rPr>
          <w:rStyle w:val="shorttext"/>
          <w:rFonts w:ascii="Arial" w:hAnsi="Arial" w:cs="Arial"/>
          <w:b/>
          <w:color w:val="548DD4" w:themeColor="text2" w:themeTint="99"/>
          <w:sz w:val="18"/>
          <w:szCs w:val="18"/>
        </w:rPr>
      </w:pPr>
      <w:r w:rsidRPr="00C70189">
        <w:rPr>
          <w:rStyle w:val="shorttext"/>
          <w:rFonts w:ascii="Arial" w:hAnsi="Arial" w:cs="Arial" w:hint="eastAsia"/>
          <w:b/>
          <w:color w:val="548DD4" w:themeColor="text2" w:themeTint="99"/>
          <w:sz w:val="18"/>
          <w:szCs w:val="18"/>
        </w:rPr>
        <w:t>作者</w:t>
      </w:r>
      <w:r w:rsidRPr="00C70189">
        <w:rPr>
          <w:rStyle w:val="shorttext"/>
          <w:rFonts w:ascii="Arial" w:hAnsi="Arial" w:cs="Arial"/>
          <w:b/>
          <w:color w:val="548DD4" w:themeColor="text2" w:themeTint="99"/>
          <w:sz w:val="18"/>
          <w:szCs w:val="18"/>
        </w:rPr>
        <w:t xml:space="preserve"> Brian Thomas  </w:t>
      </w:r>
      <w:r w:rsidRPr="00C70189">
        <w:rPr>
          <w:rStyle w:val="shorttext"/>
          <w:rFonts w:ascii="Arial" w:hAnsi="Arial" w:cs="Arial" w:hint="eastAsia"/>
          <w:b/>
          <w:color w:val="548DD4" w:themeColor="text2" w:themeTint="99"/>
          <w:sz w:val="18"/>
          <w:szCs w:val="18"/>
        </w:rPr>
        <w:t>译者</w:t>
      </w:r>
      <w:r w:rsidRPr="00C70189">
        <w:rPr>
          <w:rStyle w:val="shorttext"/>
          <w:rFonts w:ascii="Arial" w:hAnsi="Arial" w:cs="Arial"/>
          <w:b/>
          <w:color w:val="548DD4" w:themeColor="text2" w:themeTint="99"/>
          <w:sz w:val="18"/>
          <w:szCs w:val="18"/>
        </w:rPr>
        <w:t xml:space="preserve">  </w:t>
      </w:r>
      <w:r w:rsidRPr="00C70189">
        <w:rPr>
          <w:rStyle w:val="shorttext"/>
          <w:rFonts w:ascii="Arial" w:hAnsi="Arial" w:cs="Arial" w:hint="eastAsia"/>
          <w:b/>
          <w:color w:val="548DD4" w:themeColor="text2" w:themeTint="99"/>
          <w:sz w:val="18"/>
          <w:szCs w:val="18"/>
        </w:rPr>
        <w:t>至愚</w:t>
      </w:r>
      <w:r w:rsidRPr="00C70189">
        <w:rPr>
          <w:rStyle w:val="shorttext"/>
          <w:rFonts w:ascii="Arial" w:hAnsi="Arial" w:cs="Arial"/>
          <w:b/>
          <w:color w:val="548DD4" w:themeColor="text2" w:themeTint="99"/>
          <w:sz w:val="18"/>
          <w:szCs w:val="18"/>
        </w:rPr>
        <w:t xml:space="preserve">  </w:t>
      </w:r>
      <w:r w:rsidRPr="00C70189">
        <w:rPr>
          <w:rStyle w:val="shorttext"/>
          <w:rFonts w:ascii="Arial" w:hAnsi="Arial" w:cs="Arial" w:hint="eastAsia"/>
          <w:b/>
          <w:color w:val="548DD4" w:themeColor="text2" w:themeTint="99"/>
          <w:sz w:val="18"/>
          <w:szCs w:val="18"/>
        </w:rPr>
        <w:t>原文见</w:t>
      </w:r>
      <w:hyperlink r:id="rId8" w:history="1">
        <w:r w:rsidR="00286F96" w:rsidRPr="00D37119">
          <w:rPr>
            <w:rStyle w:val="Hyperlink"/>
            <w:rFonts w:ascii="Arial" w:hAnsi="Arial" w:cs="Arial"/>
            <w:b/>
            <w:sz w:val="18"/>
            <w:szCs w:val="18"/>
          </w:rPr>
          <w:t>http://www.creation.com/atp-synthase</w:t>
        </w:r>
      </w:hyperlink>
      <w:r w:rsidR="00286F96">
        <w:rPr>
          <w:rStyle w:val="shorttext"/>
          <w:rFonts w:ascii="Arial" w:hAnsi="Arial" w:cs="Arial"/>
          <w:b/>
          <w:color w:val="548DD4" w:themeColor="text2" w:themeTint="99"/>
          <w:sz w:val="18"/>
          <w:szCs w:val="18"/>
        </w:rPr>
        <w:t xml:space="preserve"> </w:t>
      </w:r>
    </w:p>
    <w:p w:rsidR="00A36BD9" w:rsidRDefault="00082427" w:rsidP="00C70189">
      <w:pPr>
        <w:pStyle w:val="NormalWeb"/>
        <w:shd w:val="clear" w:color="auto" w:fill="FFFFFF"/>
        <w:spacing w:before="0" w:beforeAutospacing="0" w:after="0" w:afterAutospacing="0"/>
        <w:ind w:firstLineChars="150" w:firstLine="285"/>
        <w:rPr>
          <w:rStyle w:val="shorttext"/>
          <w:rFonts w:ascii="Arial" w:hAnsi="Arial" w:cs="Arial"/>
          <w:sz w:val="19"/>
          <w:szCs w:val="19"/>
        </w:rPr>
      </w:pPr>
      <w:r>
        <w:rPr>
          <w:rStyle w:val="shorttext"/>
          <w:rFonts w:ascii="Arial" w:hAnsi="Arial" w:cs="Arial" w:hint="eastAsia"/>
          <w:sz w:val="19"/>
          <w:szCs w:val="19"/>
        </w:rPr>
        <w:t xml:space="preserve"> </w:t>
      </w:r>
      <w:r w:rsidR="00A36BD9" w:rsidRPr="00C70189">
        <w:rPr>
          <w:rStyle w:val="shorttext"/>
          <w:rFonts w:ascii="Arial" w:hAnsi="Arial" w:cs="Arial" w:hint="eastAsia"/>
          <w:sz w:val="19"/>
          <w:szCs w:val="19"/>
        </w:rPr>
        <w:t>生命依赖于一个令人难以置信的被称为</w:t>
      </w:r>
      <w:r w:rsidR="00A36BD9" w:rsidRPr="00C70189">
        <w:rPr>
          <w:rStyle w:val="shorttext"/>
          <w:rFonts w:ascii="Arial" w:hAnsi="Arial" w:cs="Arial"/>
          <w:sz w:val="19"/>
          <w:szCs w:val="19"/>
        </w:rPr>
        <w:t>ATP</w:t>
      </w:r>
      <w:r w:rsidR="00D10D3D">
        <w:rPr>
          <w:rStyle w:val="shorttext"/>
          <w:rFonts w:ascii="Arial" w:hAnsi="Arial" w:cs="Arial" w:hint="eastAsia"/>
          <w:sz w:val="19"/>
          <w:szCs w:val="19"/>
        </w:rPr>
        <w:t>合成酶</w:t>
      </w:r>
      <w:r w:rsidR="00A36BD9" w:rsidRPr="00C70189">
        <w:rPr>
          <w:rStyle w:val="shorttext"/>
          <w:rFonts w:ascii="Arial" w:hAnsi="Arial" w:cs="Arial" w:hint="eastAsia"/>
          <w:sz w:val="19"/>
          <w:szCs w:val="19"/>
        </w:rPr>
        <w:t>的蛋白复合体，它是世界上最小的旋转马达。</w:t>
      </w:r>
      <w:r w:rsidR="00A36BD9" w:rsidRPr="00C70189">
        <w:rPr>
          <w:rStyle w:val="shorttext"/>
          <w:rFonts w:ascii="Arial" w:hAnsi="Arial" w:cs="Arial"/>
          <w:sz w:val="19"/>
          <w:szCs w:val="19"/>
        </w:rPr>
        <w:t xml:space="preserve">  </w:t>
      </w:r>
      <w:r w:rsidR="00A36BD9" w:rsidRPr="00C70189">
        <w:rPr>
          <w:rStyle w:val="shorttext"/>
          <w:rFonts w:ascii="Arial" w:hAnsi="Arial" w:cs="Arial" w:hint="eastAsia"/>
          <w:sz w:val="19"/>
          <w:szCs w:val="19"/>
        </w:rPr>
        <w:t>这个微小的蛋白体会制造能源丰富的化合物—</w:t>
      </w:r>
      <w:r w:rsidR="00A36BD9" w:rsidRPr="00C70189">
        <w:rPr>
          <w:rStyle w:val="shorttext"/>
          <w:rFonts w:ascii="Arial" w:hAnsi="Arial" w:cs="Arial"/>
          <w:sz w:val="19"/>
          <w:szCs w:val="19"/>
        </w:rPr>
        <w:t>ATP</w:t>
      </w:r>
      <w:r w:rsidR="00A36BD9" w:rsidRPr="00C70189">
        <w:rPr>
          <w:rStyle w:val="shorttext"/>
          <w:rFonts w:ascii="Arial" w:hAnsi="Arial" w:cs="Arial" w:hint="eastAsia"/>
          <w:sz w:val="19"/>
          <w:szCs w:val="19"/>
        </w:rPr>
        <w:t>（三磷酸腺苷）。人体的</w:t>
      </w:r>
      <w:r w:rsidR="00A36BD9" w:rsidRPr="00C70189">
        <w:rPr>
          <w:rStyle w:val="shorttext"/>
          <w:rFonts w:ascii="Arial" w:hAnsi="Arial" w:cs="Arial"/>
          <w:sz w:val="19"/>
          <w:szCs w:val="19"/>
        </w:rPr>
        <w:t>14</w:t>
      </w:r>
      <w:r w:rsidR="00A36BD9" w:rsidRPr="00C70189">
        <w:rPr>
          <w:rStyle w:val="shorttext"/>
          <w:rFonts w:ascii="Arial" w:hAnsi="Arial" w:cs="Arial" w:hint="eastAsia"/>
          <w:sz w:val="19"/>
          <w:szCs w:val="19"/>
        </w:rPr>
        <w:t>兆个细胞中的每一个细胞每分钟大约合成一百万个</w:t>
      </w:r>
      <w:r w:rsidR="00A36BD9" w:rsidRPr="00C70189">
        <w:rPr>
          <w:rStyle w:val="shorttext"/>
          <w:rFonts w:ascii="Arial" w:hAnsi="Arial" w:cs="Arial"/>
          <w:sz w:val="19"/>
          <w:szCs w:val="19"/>
        </w:rPr>
        <w:t>ATP</w:t>
      </w:r>
      <w:r w:rsidR="00A36BD9" w:rsidRPr="00C70189">
        <w:rPr>
          <w:rStyle w:val="shorttext"/>
          <w:rFonts w:ascii="Arial" w:hAnsi="Arial" w:cs="Arial" w:hint="eastAsia"/>
          <w:sz w:val="19"/>
          <w:szCs w:val="19"/>
        </w:rPr>
        <w:t>分子。</w:t>
      </w:r>
      <w:r w:rsidR="00A36BD9" w:rsidRPr="00C70189">
        <w:rPr>
          <w:rStyle w:val="shorttext"/>
          <w:rFonts w:ascii="Arial" w:hAnsi="Arial" w:cs="Arial"/>
          <w:sz w:val="19"/>
          <w:szCs w:val="19"/>
        </w:rPr>
        <w:t xml:space="preserve"> </w:t>
      </w:r>
      <w:r w:rsidR="00A36BD9" w:rsidRPr="00C70189">
        <w:rPr>
          <w:rStyle w:val="shorttext"/>
          <w:rFonts w:ascii="Arial" w:hAnsi="Arial" w:cs="Arial" w:hint="eastAsia"/>
          <w:sz w:val="19"/>
          <w:szCs w:val="19"/>
        </w:rPr>
        <w:t>每天</w:t>
      </w:r>
      <w:r w:rsidR="00A36BD9" w:rsidRPr="00C70189">
        <w:rPr>
          <w:rStyle w:val="shorttext"/>
          <w:rFonts w:ascii="Arial" w:hAnsi="Arial" w:cs="Arial"/>
          <w:sz w:val="19"/>
          <w:szCs w:val="19"/>
        </w:rPr>
        <w:t>ATP</w:t>
      </w:r>
      <w:r w:rsidR="00A36BD9" w:rsidRPr="00C70189">
        <w:rPr>
          <w:rStyle w:val="shorttext"/>
          <w:rFonts w:ascii="Arial" w:hAnsi="Arial" w:cs="Arial" w:hint="eastAsia"/>
          <w:sz w:val="19"/>
          <w:szCs w:val="19"/>
        </w:rPr>
        <w:t>产生和消耗量，超过人体体重的一半！</w:t>
      </w:r>
    </w:p>
    <w:p w:rsidR="00082427" w:rsidRDefault="00082427" w:rsidP="00C70189">
      <w:pPr>
        <w:pStyle w:val="NormalWeb"/>
        <w:shd w:val="clear" w:color="auto" w:fill="FFFFFF"/>
        <w:spacing w:before="0" w:beforeAutospacing="0" w:after="0" w:afterAutospacing="0"/>
        <w:ind w:firstLineChars="150" w:firstLine="285"/>
        <w:rPr>
          <w:rStyle w:val="shorttext"/>
          <w:rFonts w:ascii="Arial" w:hAnsi="Arial" w:cs="Arial"/>
          <w:sz w:val="19"/>
          <w:szCs w:val="19"/>
        </w:rPr>
      </w:pPr>
    </w:p>
    <w:p w:rsidR="00A36BD9" w:rsidRPr="00C70189" w:rsidRDefault="00A36BD9" w:rsidP="00C70189">
      <w:pPr>
        <w:pStyle w:val="NormalWeb"/>
        <w:shd w:val="clear" w:color="auto" w:fill="FFFFFF"/>
        <w:spacing w:before="0" w:beforeAutospacing="0" w:after="0" w:afterAutospacing="0"/>
        <w:ind w:firstLineChars="150" w:firstLine="285"/>
        <w:rPr>
          <w:rStyle w:val="shorttext"/>
          <w:rFonts w:ascii="Arial" w:hAnsi="Arial" w:cs="Arial"/>
          <w:sz w:val="19"/>
          <w:szCs w:val="19"/>
        </w:rPr>
      </w:pPr>
      <w:r w:rsidRPr="00C70189">
        <w:rPr>
          <w:rStyle w:val="shorttext"/>
          <w:rFonts w:ascii="Arial" w:hAnsi="Arial" w:cs="Arial"/>
          <w:noProof/>
          <w:sz w:val="19"/>
          <w:szCs w:val="19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E73CBBE" wp14:editId="1B5C1A7B">
                <wp:simplePos x="0" y="0"/>
                <wp:positionH relativeFrom="column">
                  <wp:posOffset>2986405</wp:posOffset>
                </wp:positionH>
                <wp:positionV relativeFrom="paragraph">
                  <wp:posOffset>288392</wp:posOffset>
                </wp:positionV>
                <wp:extent cx="2374265" cy="1403985"/>
                <wp:effectExtent l="0" t="0" r="0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36BD9" w:rsidRPr="00276D0A" w:rsidRDefault="00A36BD9" w:rsidP="00A36BD9">
                            <w:pPr>
                              <w:widowControl/>
                              <w:shd w:val="clear" w:color="auto" w:fill="FFFFFF"/>
                              <w:jc w:val="left"/>
                              <w:rPr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</w:rPr>
                            </w:pPr>
                            <w:r w:rsidRPr="00276D0A">
                              <w:rPr>
                                <w:rFonts w:ascii="Arial" w:hAnsi="Arial" w:cs="Arial" w:hint="eastAsia"/>
                                <w:color w:val="222222"/>
                                <w:sz w:val="16"/>
                                <w:szCs w:val="16"/>
                              </w:rPr>
                              <w:t>图</w:t>
                            </w:r>
                            <w:r w:rsidRPr="00276D0A">
                              <w:rPr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</w:rPr>
                              <w:t>1</w:t>
                            </w:r>
                            <w:r>
                              <w:rPr>
                                <w:rFonts w:ascii="Arial" w:hAnsi="Arial" w:cs="Arial" w:hint="eastAsia"/>
                                <w:color w:val="222222"/>
                                <w:sz w:val="16"/>
                                <w:szCs w:val="16"/>
                              </w:rPr>
                              <w:t xml:space="preserve">. </w:t>
                            </w:r>
                            <w:r w:rsidRPr="00276D0A">
                              <w:rPr>
                                <w:rFonts w:ascii="Arial" w:hAnsi="Arial" w:cs="Arial" w:hint="eastAsia"/>
                                <w:color w:val="222222"/>
                                <w:sz w:val="16"/>
                                <w:szCs w:val="16"/>
                              </w:rPr>
                              <w:t>整个</w:t>
                            </w:r>
                            <w:r w:rsidRPr="00276D0A">
                              <w:rPr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</w:rPr>
                              <w:t>ATP</w:t>
                            </w:r>
                            <w:r w:rsidRPr="00276D0A">
                              <w:rPr>
                                <w:rFonts w:ascii="Arial" w:hAnsi="Arial" w:cs="Arial" w:hint="eastAsia"/>
                                <w:color w:val="222222"/>
                                <w:sz w:val="16"/>
                                <w:szCs w:val="16"/>
                              </w:rPr>
                              <w:t>合酶机，单独制造的蛋白质亚基用希腊字母分别标记。</w:t>
                            </w:r>
                            <w:r w:rsidRPr="00276D0A">
                              <w:rPr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276D0A">
                              <w:rPr>
                                <w:rStyle w:val="hps"/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</w:rPr>
                              <w:t>H</w:t>
                            </w:r>
                            <w:r w:rsidRPr="00276D0A">
                              <w:rPr>
                                <w:rStyle w:val="hps"/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  <w:vertAlign w:val="superscript"/>
                              </w:rPr>
                              <w:t xml:space="preserve">+ </w:t>
                            </w:r>
                            <w:r w:rsidRPr="00276D0A">
                              <w:rPr>
                                <w:rStyle w:val="hps"/>
                                <w:rFonts w:ascii="Arial" w:hAnsi="Arial" w:cs="Arial" w:hint="eastAsia"/>
                                <w:color w:val="222222"/>
                                <w:sz w:val="16"/>
                                <w:szCs w:val="16"/>
                              </w:rPr>
                              <w:t>离子</w:t>
                            </w:r>
                            <w:r w:rsidRPr="00276D0A">
                              <w:rPr>
                                <w:rFonts w:ascii="Arial" w:hAnsi="Arial" w:cs="Arial" w:hint="eastAsia"/>
                                <w:color w:val="222222"/>
                                <w:sz w:val="16"/>
                                <w:szCs w:val="16"/>
                              </w:rPr>
                              <w:t>（质子）流过</w:t>
                            </w:r>
                            <w:r w:rsidRPr="00276D0A">
                              <w:rPr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</w:rPr>
                              <w:t>ATP</w:t>
                            </w:r>
                            <w:r w:rsidRPr="00276D0A">
                              <w:rPr>
                                <w:rFonts w:ascii="Arial" w:hAnsi="Arial" w:cs="Arial" w:hint="eastAsia"/>
                                <w:color w:val="222222"/>
                                <w:sz w:val="16"/>
                                <w:szCs w:val="16"/>
                              </w:rPr>
                              <w:t>合成酶的一个特殊的隧道，如箭头所示。这导致机械运动，迫使轴和基底一起</w:t>
                            </w:r>
                            <w:r w:rsidR="00B3570B">
                              <w:rPr>
                                <w:rFonts w:ascii="Arial" w:hAnsi="Arial" w:cs="Arial" w:hint="eastAsia"/>
                                <w:color w:val="222222"/>
                                <w:sz w:val="16"/>
                                <w:szCs w:val="16"/>
                              </w:rPr>
                              <w:t>转</w:t>
                            </w:r>
                            <w:r w:rsidRPr="00276D0A">
                              <w:rPr>
                                <w:rFonts w:ascii="Arial" w:hAnsi="Arial" w:cs="Arial" w:hint="eastAsia"/>
                                <w:color w:val="222222"/>
                                <w:sz w:val="16"/>
                                <w:szCs w:val="16"/>
                              </w:rPr>
                              <w:t>动，就像一个螺旋桨。几乎</w:t>
                            </w:r>
                            <w:r w:rsidRPr="00276D0A">
                              <w:rPr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</w:rPr>
                              <w:t>100</w:t>
                            </w:r>
                            <w:r w:rsidRPr="00276D0A">
                              <w:rPr>
                                <w:rFonts w:ascii="Arial" w:hAnsi="Arial" w:cs="Arial" w:hint="eastAsia"/>
                                <w:color w:val="222222"/>
                                <w:sz w:val="16"/>
                                <w:szCs w:val="16"/>
                              </w:rPr>
                              <w:t>％的旋转动量转换为化学能，用于制造</w:t>
                            </w:r>
                            <w:r w:rsidRPr="00276D0A">
                              <w:rPr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</w:rPr>
                              <w:t>ATP</w:t>
                            </w:r>
                            <w:r w:rsidRPr="00276D0A">
                              <w:rPr>
                                <w:rFonts w:ascii="Arial" w:hAnsi="Arial" w:cs="Arial" w:hint="eastAsia"/>
                                <w:color w:val="222222"/>
                                <w:sz w:val="16"/>
                                <w:szCs w:val="16"/>
                              </w:rPr>
                              <w:t>分子！每十个质子能产生三个</w:t>
                            </w:r>
                            <w:r w:rsidRPr="00276D0A">
                              <w:rPr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</w:rPr>
                              <w:t>ATP</w:t>
                            </w:r>
                            <w:r w:rsidRPr="00276D0A">
                              <w:rPr>
                                <w:rFonts w:ascii="Arial" w:hAnsi="Arial" w:cs="Arial" w:hint="eastAsia"/>
                                <w:color w:val="222222"/>
                                <w:sz w:val="16"/>
                                <w:szCs w:val="16"/>
                              </w:rPr>
                              <w:t>。</w:t>
                            </w:r>
                            <w:r w:rsidRPr="00276D0A">
                              <w:rPr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</w:rPr>
                              <w:t>(</w:t>
                            </w:r>
                            <w:r w:rsidRPr="00276D0A">
                              <w:rPr>
                                <w:rFonts w:ascii="Arial" w:hAnsi="Arial" w:cs="Arial" w:hint="eastAsia"/>
                                <w:color w:val="222222"/>
                                <w:sz w:val="16"/>
                                <w:szCs w:val="16"/>
                              </w:rPr>
                              <w:t>参照</w:t>
                            </w:r>
                            <w:proofErr w:type="spellStart"/>
                            <w:r w:rsidRPr="00276D0A">
                              <w:rPr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</w:rPr>
                              <w:t>Kanehisa</w:t>
                            </w:r>
                            <w:proofErr w:type="spellEnd"/>
                            <w:r w:rsidRPr="00276D0A">
                              <w:rPr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</w:rPr>
                              <w:t xml:space="preserve"> Laboratories, </w:t>
                            </w:r>
                            <w:hyperlink r:id="rId9" w:history="1">
                              <w:r w:rsidRPr="00276D0A">
                                <w:rPr>
                                  <w:rStyle w:val="Hyperlink"/>
                                  <w:rFonts w:ascii="Arial" w:hAnsi="Arial" w:cs="Arial"/>
                                  <w:sz w:val="16"/>
                                  <w:szCs w:val="16"/>
                                </w:rPr>
                                <w:t>www.genome.jp/kegg</w:t>
                              </w:r>
                            </w:hyperlink>
                            <w:r w:rsidRPr="00276D0A">
                              <w:rPr>
                                <w:rFonts w:ascii="Arial" w:hAnsi="Arial" w:cs="Arial" w:hint="eastAsia"/>
                                <w:color w:val="222222"/>
                                <w:sz w:val="16"/>
                                <w:szCs w:val="16"/>
                              </w:rPr>
                              <w:t>，有改动</w:t>
                            </w:r>
                            <w:r w:rsidRPr="00276D0A">
                              <w:rPr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</w:rPr>
                              <w:t xml:space="preserve">)                                            </w:t>
                            </w:r>
                          </w:p>
                          <w:p w:rsidR="00A36BD9" w:rsidRDefault="00A36BD9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35.15pt;margin-top:22.7pt;width:186.95pt;height:110.55pt;z-index:25165926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" filled="f" stroked="f">
                <v:textbox style="mso-fit-shape-to-text:t">
                  <w:txbxContent>
                    <w:p w:rsidR="00A36BD9" w:rsidRPr="00276D0A" w:rsidRDefault="00A36BD9" w:rsidP="00A36BD9">
                      <w:pPr>
                        <w:widowControl/>
                        <w:shd w:val="clear" w:color="auto" w:fill="FFFFFF"/>
                        <w:jc w:val="left"/>
                        <w:rPr>
                          <w:rFonts w:ascii="Arial" w:hAnsi="Arial" w:cs="Arial"/>
                          <w:color w:val="222222"/>
                          <w:sz w:val="16"/>
                          <w:szCs w:val="16"/>
                        </w:rPr>
                      </w:pPr>
                      <w:r w:rsidRPr="00276D0A">
                        <w:rPr>
                          <w:rFonts w:ascii="Arial" w:hAnsi="Arial" w:cs="Arial" w:hint="eastAsia"/>
                          <w:color w:val="222222"/>
                          <w:sz w:val="16"/>
                          <w:szCs w:val="16"/>
                        </w:rPr>
                        <w:t>图</w:t>
                      </w:r>
                      <w:r w:rsidRPr="00276D0A">
                        <w:rPr>
                          <w:rFonts w:ascii="Arial" w:hAnsi="Arial" w:cs="Arial"/>
                          <w:color w:val="222222"/>
                          <w:sz w:val="16"/>
                          <w:szCs w:val="16"/>
                        </w:rPr>
                        <w:t>1</w:t>
                      </w:r>
                      <w:r>
                        <w:rPr>
                          <w:rFonts w:ascii="Arial" w:hAnsi="Arial" w:cs="Arial" w:hint="eastAsia"/>
                          <w:color w:val="222222"/>
                          <w:sz w:val="16"/>
                          <w:szCs w:val="16"/>
                        </w:rPr>
                        <w:t xml:space="preserve">. </w:t>
                      </w:r>
                      <w:r w:rsidRPr="00276D0A">
                        <w:rPr>
                          <w:rFonts w:ascii="Arial" w:hAnsi="Arial" w:cs="Arial" w:hint="eastAsia"/>
                          <w:color w:val="222222"/>
                          <w:sz w:val="16"/>
                          <w:szCs w:val="16"/>
                        </w:rPr>
                        <w:t>整个</w:t>
                      </w:r>
                      <w:r w:rsidRPr="00276D0A">
                        <w:rPr>
                          <w:rFonts w:ascii="Arial" w:hAnsi="Arial" w:cs="Arial"/>
                          <w:color w:val="222222"/>
                          <w:sz w:val="16"/>
                          <w:szCs w:val="16"/>
                        </w:rPr>
                        <w:t>ATP</w:t>
                      </w:r>
                      <w:r w:rsidRPr="00276D0A">
                        <w:rPr>
                          <w:rFonts w:ascii="Arial" w:hAnsi="Arial" w:cs="Arial" w:hint="eastAsia"/>
                          <w:color w:val="222222"/>
                          <w:sz w:val="16"/>
                          <w:szCs w:val="16"/>
                        </w:rPr>
                        <w:t>合酶机，单独制造的蛋白质亚基用希腊字母分别标记。</w:t>
                      </w:r>
                      <w:r w:rsidRPr="00276D0A">
                        <w:rPr>
                          <w:rFonts w:ascii="Arial" w:hAnsi="Arial" w:cs="Arial"/>
                          <w:color w:val="222222"/>
                          <w:sz w:val="16"/>
                          <w:szCs w:val="16"/>
                        </w:rPr>
                        <w:t xml:space="preserve"> </w:t>
                      </w:r>
                      <w:r w:rsidRPr="00276D0A">
                        <w:rPr>
                          <w:rStyle w:val="hps"/>
                          <w:rFonts w:ascii="Arial" w:hAnsi="Arial" w:cs="Arial"/>
                          <w:color w:val="222222"/>
                          <w:sz w:val="16"/>
                          <w:szCs w:val="16"/>
                        </w:rPr>
                        <w:t>H</w:t>
                      </w:r>
                      <w:r w:rsidRPr="00276D0A">
                        <w:rPr>
                          <w:rStyle w:val="hps"/>
                          <w:rFonts w:ascii="Arial" w:hAnsi="Arial" w:cs="Arial"/>
                          <w:color w:val="222222"/>
                          <w:sz w:val="16"/>
                          <w:szCs w:val="16"/>
                          <w:vertAlign w:val="superscript"/>
                        </w:rPr>
                        <w:t xml:space="preserve">+ </w:t>
                      </w:r>
                      <w:r w:rsidRPr="00276D0A">
                        <w:rPr>
                          <w:rStyle w:val="hps"/>
                          <w:rFonts w:ascii="Arial" w:hAnsi="Arial" w:cs="Arial" w:hint="eastAsia"/>
                          <w:color w:val="222222"/>
                          <w:sz w:val="16"/>
                          <w:szCs w:val="16"/>
                        </w:rPr>
                        <w:t>离子</w:t>
                      </w:r>
                      <w:r w:rsidRPr="00276D0A">
                        <w:rPr>
                          <w:rFonts w:ascii="Arial" w:hAnsi="Arial" w:cs="Arial" w:hint="eastAsia"/>
                          <w:color w:val="222222"/>
                          <w:sz w:val="16"/>
                          <w:szCs w:val="16"/>
                        </w:rPr>
                        <w:t>（质子）流过</w:t>
                      </w:r>
                      <w:r w:rsidRPr="00276D0A">
                        <w:rPr>
                          <w:rFonts w:ascii="Arial" w:hAnsi="Arial" w:cs="Arial"/>
                          <w:color w:val="222222"/>
                          <w:sz w:val="16"/>
                          <w:szCs w:val="16"/>
                        </w:rPr>
                        <w:t>ATP</w:t>
                      </w:r>
                      <w:r w:rsidRPr="00276D0A">
                        <w:rPr>
                          <w:rFonts w:ascii="Arial" w:hAnsi="Arial" w:cs="Arial" w:hint="eastAsia"/>
                          <w:color w:val="222222"/>
                          <w:sz w:val="16"/>
                          <w:szCs w:val="16"/>
                        </w:rPr>
                        <w:t>合成酶的一个特殊的隧道，如箭头所示。这导致机械运动，迫使轴和基底一起</w:t>
                      </w:r>
                      <w:r w:rsidR="00B3570B">
                        <w:rPr>
                          <w:rFonts w:ascii="Arial" w:hAnsi="Arial" w:cs="Arial" w:hint="eastAsia"/>
                          <w:color w:val="222222"/>
                          <w:sz w:val="16"/>
                          <w:szCs w:val="16"/>
                        </w:rPr>
                        <w:t>转</w:t>
                      </w:r>
                      <w:r w:rsidRPr="00276D0A">
                        <w:rPr>
                          <w:rFonts w:ascii="Arial" w:hAnsi="Arial" w:cs="Arial" w:hint="eastAsia"/>
                          <w:color w:val="222222"/>
                          <w:sz w:val="16"/>
                          <w:szCs w:val="16"/>
                        </w:rPr>
                        <w:t>动，就像一个螺旋桨。几乎</w:t>
                      </w:r>
                      <w:r w:rsidRPr="00276D0A">
                        <w:rPr>
                          <w:rFonts w:ascii="Arial" w:hAnsi="Arial" w:cs="Arial"/>
                          <w:color w:val="222222"/>
                          <w:sz w:val="16"/>
                          <w:szCs w:val="16"/>
                        </w:rPr>
                        <w:t>100</w:t>
                      </w:r>
                      <w:r w:rsidRPr="00276D0A">
                        <w:rPr>
                          <w:rFonts w:ascii="Arial" w:hAnsi="Arial" w:cs="Arial" w:hint="eastAsia"/>
                          <w:color w:val="222222"/>
                          <w:sz w:val="16"/>
                          <w:szCs w:val="16"/>
                        </w:rPr>
                        <w:t>％的旋转动量转换为化学能，用于制造</w:t>
                      </w:r>
                      <w:r w:rsidRPr="00276D0A">
                        <w:rPr>
                          <w:rFonts w:ascii="Arial" w:hAnsi="Arial" w:cs="Arial"/>
                          <w:color w:val="222222"/>
                          <w:sz w:val="16"/>
                          <w:szCs w:val="16"/>
                        </w:rPr>
                        <w:t>ATP</w:t>
                      </w:r>
                      <w:r w:rsidRPr="00276D0A">
                        <w:rPr>
                          <w:rFonts w:ascii="Arial" w:hAnsi="Arial" w:cs="Arial" w:hint="eastAsia"/>
                          <w:color w:val="222222"/>
                          <w:sz w:val="16"/>
                          <w:szCs w:val="16"/>
                        </w:rPr>
                        <w:t>分子！每十个质子能产生三个</w:t>
                      </w:r>
                      <w:r w:rsidRPr="00276D0A">
                        <w:rPr>
                          <w:rFonts w:ascii="Arial" w:hAnsi="Arial" w:cs="Arial"/>
                          <w:color w:val="222222"/>
                          <w:sz w:val="16"/>
                          <w:szCs w:val="16"/>
                        </w:rPr>
                        <w:t>ATP</w:t>
                      </w:r>
                      <w:r w:rsidRPr="00276D0A">
                        <w:rPr>
                          <w:rFonts w:ascii="Arial" w:hAnsi="Arial" w:cs="Arial" w:hint="eastAsia"/>
                          <w:color w:val="222222"/>
                          <w:sz w:val="16"/>
                          <w:szCs w:val="16"/>
                        </w:rPr>
                        <w:t>。</w:t>
                      </w:r>
                      <w:r w:rsidRPr="00276D0A">
                        <w:rPr>
                          <w:rFonts w:ascii="Arial" w:hAnsi="Arial" w:cs="Arial"/>
                          <w:color w:val="222222"/>
                          <w:sz w:val="16"/>
                          <w:szCs w:val="16"/>
                        </w:rPr>
                        <w:t>(</w:t>
                      </w:r>
                      <w:r w:rsidRPr="00276D0A">
                        <w:rPr>
                          <w:rFonts w:ascii="Arial" w:hAnsi="Arial" w:cs="Arial" w:hint="eastAsia"/>
                          <w:color w:val="222222"/>
                          <w:sz w:val="16"/>
                          <w:szCs w:val="16"/>
                        </w:rPr>
                        <w:t>参照</w:t>
                      </w:r>
                      <w:proofErr w:type="spellStart"/>
                      <w:r w:rsidRPr="00276D0A">
                        <w:rPr>
                          <w:rFonts w:ascii="Arial" w:hAnsi="Arial" w:cs="Arial"/>
                          <w:color w:val="222222"/>
                          <w:sz w:val="16"/>
                          <w:szCs w:val="16"/>
                        </w:rPr>
                        <w:t>Kanehisa</w:t>
                      </w:r>
                      <w:proofErr w:type="spellEnd"/>
                      <w:r w:rsidRPr="00276D0A">
                        <w:rPr>
                          <w:rFonts w:ascii="Arial" w:hAnsi="Arial" w:cs="Arial"/>
                          <w:color w:val="222222"/>
                          <w:sz w:val="16"/>
                          <w:szCs w:val="16"/>
                        </w:rPr>
                        <w:t xml:space="preserve"> Laboratories, </w:t>
                      </w:r>
                      <w:hyperlink r:id="rId10" w:history="1">
                        <w:r w:rsidRPr="00276D0A">
                          <w:rPr>
                            <w:rStyle w:val="Hyperlink"/>
                            <w:rFonts w:ascii="Arial" w:hAnsi="Arial" w:cs="Arial"/>
                            <w:sz w:val="16"/>
                            <w:szCs w:val="16"/>
                          </w:rPr>
                          <w:t>www.genome.jp/kegg</w:t>
                        </w:r>
                      </w:hyperlink>
                      <w:r w:rsidRPr="00276D0A">
                        <w:rPr>
                          <w:rFonts w:ascii="Arial" w:hAnsi="Arial" w:cs="Arial" w:hint="eastAsia"/>
                          <w:color w:val="222222"/>
                          <w:sz w:val="16"/>
                          <w:szCs w:val="16"/>
                        </w:rPr>
                        <w:t>，有改动</w:t>
                      </w:r>
                      <w:r w:rsidRPr="00276D0A">
                        <w:rPr>
                          <w:rFonts w:ascii="Arial" w:hAnsi="Arial" w:cs="Arial"/>
                          <w:color w:val="222222"/>
                          <w:sz w:val="16"/>
                          <w:szCs w:val="16"/>
                        </w:rPr>
                        <w:t xml:space="preserve">)                                            </w:t>
                      </w:r>
                    </w:p>
                    <w:p w:rsidR="00A36BD9" w:rsidRDefault="00A36BD9"/>
                  </w:txbxContent>
                </v:textbox>
              </v:shape>
            </w:pict>
          </mc:Fallback>
        </mc:AlternateContent>
      </w:r>
      <w:r w:rsidRPr="00C70189">
        <w:rPr>
          <w:rFonts w:ascii="Arial" w:hAnsi="Arial" w:cs="Arial"/>
          <w:noProof/>
          <w:sz w:val="19"/>
          <w:szCs w:val="19"/>
        </w:rPr>
        <w:drawing>
          <wp:inline distT="0" distB="0" distL="0" distR="0" wp14:anchorId="78D34DD1" wp14:editId="5D5D443C">
            <wp:extent cx="2731135" cy="2359660"/>
            <wp:effectExtent l="0" t="0" r="0" b="254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1135" cy="23596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36BD9" w:rsidRPr="00C70189" w:rsidRDefault="00A36BD9" w:rsidP="00C70189">
      <w:pPr>
        <w:pStyle w:val="NormalWeb"/>
        <w:shd w:val="clear" w:color="auto" w:fill="FFFFFF"/>
        <w:spacing w:before="0" w:beforeAutospacing="0" w:after="0" w:afterAutospacing="0"/>
        <w:ind w:firstLineChars="150" w:firstLine="285"/>
        <w:rPr>
          <w:rStyle w:val="shorttext"/>
          <w:rFonts w:ascii="Arial" w:hAnsi="Arial" w:cs="Arial"/>
          <w:sz w:val="19"/>
          <w:szCs w:val="19"/>
        </w:rPr>
      </w:pPr>
      <w:r>
        <w:rPr>
          <w:rStyle w:val="shorttext"/>
          <w:rFonts w:ascii="Arial" w:hAnsi="Arial" w:cs="Arial"/>
          <w:sz w:val="19"/>
          <w:szCs w:val="19"/>
        </w:rPr>
        <w:t xml:space="preserve"> </w:t>
      </w:r>
      <w:r w:rsidRPr="00C70189">
        <w:rPr>
          <w:rStyle w:val="shorttext"/>
          <w:rFonts w:ascii="Arial" w:hAnsi="Arial" w:cs="Arial" w:hint="eastAsia"/>
          <w:sz w:val="19"/>
          <w:szCs w:val="19"/>
        </w:rPr>
        <w:t>所有生物都需要制造</w:t>
      </w:r>
      <w:r w:rsidRPr="00C70189">
        <w:rPr>
          <w:rStyle w:val="shorttext"/>
          <w:rFonts w:ascii="Arial" w:hAnsi="Arial" w:cs="Arial"/>
          <w:sz w:val="19"/>
          <w:szCs w:val="19"/>
        </w:rPr>
        <w:t>ATP</w:t>
      </w:r>
      <w:r w:rsidRPr="00C70189">
        <w:rPr>
          <w:rStyle w:val="shorttext"/>
          <w:rFonts w:ascii="Arial" w:hAnsi="Arial" w:cs="Arial" w:hint="eastAsia"/>
          <w:sz w:val="19"/>
          <w:szCs w:val="19"/>
        </w:rPr>
        <w:t>，</w:t>
      </w:r>
      <w:r w:rsidRPr="00C70189">
        <w:rPr>
          <w:rStyle w:val="shorttext"/>
          <w:rFonts w:ascii="Arial" w:hAnsi="Arial" w:cs="Arial"/>
          <w:sz w:val="19"/>
          <w:szCs w:val="19"/>
        </w:rPr>
        <w:t>ATP</w:t>
      </w:r>
      <w:r w:rsidRPr="00C70189">
        <w:rPr>
          <w:rStyle w:val="shorttext"/>
          <w:rFonts w:ascii="Arial" w:hAnsi="Arial" w:cs="Arial" w:hint="eastAsia"/>
          <w:sz w:val="19"/>
          <w:szCs w:val="19"/>
        </w:rPr>
        <w:t>通常被称为“生命的能源通货”。这是一个干大事的小分子：为</w:t>
      </w:r>
      <w:r w:rsidR="0039539D">
        <w:rPr>
          <w:rStyle w:val="shorttext"/>
          <w:rFonts w:ascii="Arial" w:hAnsi="Arial" w:cs="Arial" w:hint="eastAsia"/>
          <w:sz w:val="19"/>
          <w:szCs w:val="19"/>
        </w:rPr>
        <w:t>各种</w:t>
      </w:r>
      <w:r w:rsidRPr="00C70189">
        <w:rPr>
          <w:rStyle w:val="shorttext"/>
          <w:rFonts w:ascii="Arial" w:hAnsi="Arial" w:cs="Arial" w:hint="eastAsia"/>
          <w:sz w:val="19"/>
          <w:szCs w:val="19"/>
        </w:rPr>
        <w:t>细胞</w:t>
      </w:r>
      <w:r w:rsidR="0039539D">
        <w:rPr>
          <w:rStyle w:val="shorttext"/>
          <w:rFonts w:ascii="Arial" w:hAnsi="Arial" w:cs="Arial" w:hint="eastAsia"/>
          <w:sz w:val="19"/>
          <w:szCs w:val="19"/>
        </w:rPr>
        <w:t>机</w:t>
      </w:r>
      <w:r w:rsidRPr="00C70189">
        <w:rPr>
          <w:rStyle w:val="shorttext"/>
          <w:rFonts w:ascii="Arial" w:hAnsi="Arial" w:cs="Arial" w:hint="eastAsia"/>
          <w:sz w:val="19"/>
          <w:szCs w:val="19"/>
        </w:rPr>
        <w:t>器提供即时可用的能量。</w:t>
      </w:r>
      <w:r w:rsidRPr="00C70189">
        <w:rPr>
          <w:rStyle w:val="shorttext"/>
          <w:rFonts w:ascii="Arial" w:hAnsi="Arial" w:cs="Arial"/>
          <w:sz w:val="19"/>
          <w:szCs w:val="19"/>
        </w:rPr>
        <w:t xml:space="preserve"> </w:t>
      </w:r>
      <w:r w:rsidR="00AC3DE0">
        <w:rPr>
          <w:rStyle w:val="shorttext"/>
          <w:rFonts w:ascii="Arial" w:hAnsi="Arial" w:cs="Arial" w:hint="eastAsia"/>
          <w:sz w:val="19"/>
          <w:szCs w:val="19"/>
        </w:rPr>
        <w:t>以</w:t>
      </w:r>
      <w:r w:rsidRPr="00C70189">
        <w:rPr>
          <w:rStyle w:val="shorttext"/>
          <w:rFonts w:ascii="Arial" w:hAnsi="Arial" w:cs="Arial"/>
          <w:sz w:val="19"/>
          <w:szCs w:val="19"/>
        </w:rPr>
        <w:t>ATP</w:t>
      </w:r>
      <w:r w:rsidR="00AC3DE0">
        <w:rPr>
          <w:rStyle w:val="shorttext"/>
          <w:rFonts w:ascii="Arial" w:hAnsi="Arial" w:cs="Arial" w:hint="eastAsia"/>
          <w:sz w:val="19"/>
          <w:szCs w:val="19"/>
        </w:rPr>
        <w:t>为燃料</w:t>
      </w:r>
      <w:r w:rsidRPr="00C70189">
        <w:rPr>
          <w:rStyle w:val="shorttext"/>
          <w:rFonts w:ascii="Arial" w:hAnsi="Arial" w:cs="Arial" w:hint="eastAsia"/>
          <w:sz w:val="19"/>
          <w:szCs w:val="19"/>
        </w:rPr>
        <w:t>的蛋白机器</w:t>
      </w:r>
      <w:r w:rsidR="00AC3DE0">
        <w:rPr>
          <w:rStyle w:val="shorttext"/>
          <w:rFonts w:ascii="Arial" w:hAnsi="Arial" w:cs="Arial" w:hint="eastAsia"/>
          <w:sz w:val="19"/>
          <w:szCs w:val="19"/>
        </w:rPr>
        <w:t>带动</w:t>
      </w:r>
      <w:r w:rsidR="00B3570B">
        <w:rPr>
          <w:rStyle w:val="shorttext"/>
          <w:rFonts w:ascii="Arial" w:hAnsi="Arial" w:cs="Arial" w:hint="eastAsia"/>
          <w:sz w:val="19"/>
          <w:szCs w:val="19"/>
        </w:rPr>
        <w:t>着</w:t>
      </w:r>
      <w:r w:rsidRPr="00C70189">
        <w:rPr>
          <w:rStyle w:val="shorttext"/>
          <w:rFonts w:ascii="Arial" w:hAnsi="Arial" w:cs="Arial" w:hint="eastAsia"/>
          <w:sz w:val="19"/>
          <w:szCs w:val="19"/>
        </w:rPr>
        <w:t>活细胞内几乎所有的活动，包括制造</w:t>
      </w:r>
      <w:r w:rsidRPr="00C70189">
        <w:rPr>
          <w:rStyle w:val="shorttext"/>
          <w:rFonts w:ascii="Arial" w:hAnsi="Arial" w:cs="Arial"/>
          <w:sz w:val="19"/>
          <w:szCs w:val="19"/>
        </w:rPr>
        <w:t>DNA</w:t>
      </w:r>
      <w:r w:rsidRPr="00C70189">
        <w:rPr>
          <w:rStyle w:val="shorttext"/>
          <w:rFonts w:ascii="Arial" w:hAnsi="Arial" w:cs="Arial" w:hint="eastAsia"/>
          <w:sz w:val="19"/>
          <w:szCs w:val="19"/>
        </w:rPr>
        <w:t>（脱氧核糖核酸）、</w:t>
      </w:r>
      <w:r w:rsidRPr="00C70189">
        <w:rPr>
          <w:rStyle w:val="shorttext"/>
          <w:rFonts w:ascii="Arial" w:hAnsi="Arial" w:cs="Arial"/>
          <w:sz w:val="19"/>
          <w:szCs w:val="19"/>
        </w:rPr>
        <w:t>RNA</w:t>
      </w:r>
      <w:r w:rsidRPr="00C70189">
        <w:rPr>
          <w:rStyle w:val="shorttext"/>
          <w:rFonts w:ascii="Arial" w:hAnsi="Arial" w:cs="Arial" w:hint="eastAsia"/>
          <w:sz w:val="19"/>
          <w:szCs w:val="19"/>
        </w:rPr>
        <w:t>（核糖核酸）和蛋白质，清理</w:t>
      </w:r>
      <w:r w:rsidR="0039539D">
        <w:rPr>
          <w:rStyle w:val="shorttext"/>
          <w:rFonts w:ascii="Arial" w:hAnsi="Arial" w:cs="Arial" w:hint="eastAsia"/>
          <w:sz w:val="19"/>
          <w:szCs w:val="19"/>
        </w:rPr>
        <w:t>废物，运输化学物质进出细胞，及细胞内运输。其他燃料</w:t>
      </w:r>
      <w:r w:rsidRPr="00C70189">
        <w:rPr>
          <w:rStyle w:val="shorttext"/>
          <w:rFonts w:ascii="Arial" w:hAnsi="Arial" w:cs="Arial" w:hint="eastAsia"/>
          <w:sz w:val="19"/>
          <w:szCs w:val="19"/>
        </w:rPr>
        <w:t>不会给细胞蛋白</w:t>
      </w:r>
      <w:r w:rsidR="0039539D">
        <w:rPr>
          <w:rStyle w:val="shorttext"/>
          <w:rFonts w:ascii="Arial" w:hAnsi="Arial" w:cs="Arial" w:hint="eastAsia"/>
          <w:sz w:val="19"/>
          <w:szCs w:val="19"/>
        </w:rPr>
        <w:t>机</w:t>
      </w:r>
      <w:r w:rsidRPr="00C70189">
        <w:rPr>
          <w:rStyle w:val="shorttext"/>
          <w:rFonts w:ascii="Arial" w:hAnsi="Arial" w:cs="Arial" w:hint="eastAsia"/>
          <w:sz w:val="19"/>
          <w:szCs w:val="19"/>
        </w:rPr>
        <w:t>器提供能量，就像油、风、或者阳光不会给汽油机提供能量，其道理是一样的。</w:t>
      </w:r>
    </w:p>
    <w:p w:rsidR="00641664" w:rsidRDefault="00082427" w:rsidP="00C70189">
      <w:pPr>
        <w:pStyle w:val="NormalWeb"/>
        <w:shd w:val="clear" w:color="auto" w:fill="FFFFFF"/>
        <w:spacing w:before="0" w:beforeAutospacing="0" w:after="0" w:afterAutospacing="0"/>
        <w:ind w:firstLineChars="150" w:firstLine="286"/>
        <w:rPr>
          <w:rFonts w:ascii="Arial" w:hAnsi="Arial" w:cs="Arial"/>
          <w:color w:val="222222"/>
          <w:sz w:val="19"/>
          <w:szCs w:val="19"/>
        </w:rPr>
      </w:pPr>
      <w:r>
        <w:rPr>
          <w:rStyle w:val="shorttext"/>
          <w:rFonts w:ascii="Arial" w:hAnsi="Arial" w:cs="Arial" w:hint="eastAsia"/>
          <w:b/>
          <w:sz w:val="19"/>
          <w:szCs w:val="19"/>
        </w:rPr>
        <w:t xml:space="preserve"> </w:t>
      </w:r>
      <w:r w:rsidR="002B3128" w:rsidRPr="00C70189">
        <w:rPr>
          <w:rFonts w:ascii="Arial" w:hAnsi="Arial" w:cs="Arial" w:hint="eastAsia"/>
          <w:sz w:val="19"/>
          <w:szCs w:val="19"/>
        </w:rPr>
        <w:t>考虑一下</w:t>
      </w:r>
      <w:r w:rsidR="00F90C50" w:rsidRPr="00C70189">
        <w:rPr>
          <w:rFonts w:ascii="Arial" w:hAnsi="Arial" w:cs="Arial" w:hint="eastAsia"/>
          <w:sz w:val="19"/>
          <w:szCs w:val="19"/>
        </w:rPr>
        <w:t>汽车</w:t>
      </w:r>
      <w:r w:rsidR="002B3128" w:rsidRPr="00C70189">
        <w:rPr>
          <w:rFonts w:ascii="Arial" w:hAnsi="Arial" w:cs="Arial" w:hint="eastAsia"/>
          <w:sz w:val="19"/>
          <w:szCs w:val="19"/>
        </w:rPr>
        <w:t>的</w:t>
      </w:r>
      <w:r w:rsidR="00F90C50" w:rsidRPr="00C70189">
        <w:rPr>
          <w:rFonts w:ascii="Arial" w:hAnsi="Arial" w:cs="Arial" w:hint="eastAsia"/>
          <w:sz w:val="19"/>
          <w:szCs w:val="19"/>
        </w:rPr>
        <w:t>发动机，我们</w:t>
      </w:r>
      <w:r w:rsidR="002B3128" w:rsidRPr="00C70189">
        <w:rPr>
          <w:rFonts w:ascii="Arial" w:hAnsi="Arial" w:cs="Arial" w:hint="eastAsia"/>
          <w:sz w:val="19"/>
          <w:szCs w:val="19"/>
        </w:rPr>
        <w:t>知</w:t>
      </w:r>
      <w:r w:rsidR="003C4DC8" w:rsidRPr="00C70189">
        <w:rPr>
          <w:rFonts w:ascii="Arial" w:hAnsi="Arial" w:cs="Arial" w:hint="eastAsia"/>
          <w:sz w:val="19"/>
          <w:szCs w:val="19"/>
        </w:rPr>
        <w:t>到</w:t>
      </w:r>
      <w:r w:rsidR="00F90C50" w:rsidRPr="00C70189">
        <w:rPr>
          <w:rFonts w:ascii="Arial" w:hAnsi="Arial" w:cs="Arial" w:hint="eastAsia"/>
          <w:sz w:val="19"/>
          <w:szCs w:val="19"/>
        </w:rPr>
        <w:t>只有一个心智聪明的人</w:t>
      </w:r>
      <w:r w:rsidR="00D2241A">
        <w:rPr>
          <w:rFonts w:ascii="Arial" w:hAnsi="Arial" w:cs="Arial" w:hint="eastAsia"/>
          <w:color w:val="222222"/>
          <w:sz w:val="19"/>
          <w:szCs w:val="19"/>
        </w:rPr>
        <w:t>（有头脑和意志）</w:t>
      </w:r>
      <w:r w:rsidR="00F90C50" w:rsidRPr="003B60E9">
        <w:rPr>
          <w:rFonts w:ascii="Arial" w:hAnsi="Arial" w:cs="Arial"/>
          <w:color w:val="222222"/>
          <w:sz w:val="19"/>
          <w:szCs w:val="19"/>
        </w:rPr>
        <w:t>，</w:t>
      </w:r>
      <w:r w:rsidR="003C4DC8">
        <w:rPr>
          <w:rFonts w:ascii="Arial" w:hAnsi="Arial" w:cs="Arial" w:hint="eastAsia"/>
          <w:color w:val="222222"/>
          <w:sz w:val="19"/>
          <w:szCs w:val="19"/>
        </w:rPr>
        <w:t>才</w:t>
      </w:r>
      <w:r w:rsidR="00F90C50" w:rsidRPr="003B60E9">
        <w:rPr>
          <w:rFonts w:ascii="Arial" w:hAnsi="Arial" w:cs="Arial"/>
          <w:color w:val="222222"/>
          <w:sz w:val="19"/>
          <w:szCs w:val="19"/>
        </w:rPr>
        <w:t>可</w:t>
      </w:r>
      <w:r w:rsidR="003C4DC8">
        <w:rPr>
          <w:rFonts w:ascii="Arial" w:hAnsi="Arial" w:cs="Arial" w:hint="eastAsia"/>
          <w:color w:val="222222"/>
          <w:sz w:val="19"/>
          <w:szCs w:val="19"/>
        </w:rPr>
        <w:t>能</w:t>
      </w:r>
      <w:r w:rsidR="00F90C50">
        <w:rPr>
          <w:rFonts w:ascii="Arial" w:hAnsi="Arial" w:cs="Arial" w:hint="eastAsia"/>
          <w:color w:val="222222"/>
          <w:sz w:val="19"/>
          <w:szCs w:val="19"/>
        </w:rPr>
        <w:t>以</w:t>
      </w:r>
      <w:r w:rsidR="00D2241A">
        <w:rPr>
          <w:rFonts w:ascii="Arial" w:hAnsi="Arial" w:cs="Arial" w:hint="eastAsia"/>
          <w:color w:val="222222"/>
          <w:sz w:val="19"/>
          <w:szCs w:val="19"/>
        </w:rPr>
        <w:t>驱</w:t>
      </w:r>
      <w:r w:rsidR="00F90C50" w:rsidRPr="003B60E9">
        <w:rPr>
          <w:rFonts w:ascii="Arial" w:hAnsi="Arial" w:cs="Arial"/>
          <w:color w:val="222222"/>
          <w:sz w:val="19"/>
          <w:szCs w:val="19"/>
        </w:rPr>
        <w:t>车为目的</w:t>
      </w:r>
      <w:r w:rsidR="00F90C50">
        <w:rPr>
          <w:rFonts w:ascii="Arial" w:hAnsi="Arial" w:cs="Arial" w:hint="eastAsia"/>
          <w:color w:val="222222"/>
          <w:sz w:val="19"/>
          <w:szCs w:val="19"/>
        </w:rPr>
        <w:t>来制造</w:t>
      </w:r>
      <w:r w:rsidR="00F90C50">
        <w:rPr>
          <w:rFonts w:ascii="Arial" w:hAnsi="Arial" w:cs="Arial"/>
          <w:color w:val="222222"/>
          <w:sz w:val="19"/>
          <w:szCs w:val="19"/>
        </w:rPr>
        <w:t>一台机器，</w:t>
      </w:r>
      <w:r w:rsidR="00F90C50">
        <w:rPr>
          <w:rFonts w:ascii="Arial" w:hAnsi="Arial" w:cs="Arial" w:hint="eastAsia"/>
          <w:color w:val="222222"/>
          <w:sz w:val="19"/>
          <w:szCs w:val="19"/>
        </w:rPr>
        <w:t>把</w:t>
      </w:r>
      <w:r w:rsidR="00F90C50" w:rsidRPr="003B60E9">
        <w:rPr>
          <w:rFonts w:ascii="Arial" w:hAnsi="Arial" w:cs="Arial"/>
          <w:color w:val="222222"/>
          <w:sz w:val="19"/>
          <w:szCs w:val="19"/>
        </w:rPr>
        <w:t>能量从一种形式</w:t>
      </w:r>
      <w:r w:rsidR="00F90C50">
        <w:rPr>
          <w:rFonts w:ascii="Arial" w:hAnsi="Arial" w:cs="Arial" w:hint="eastAsia"/>
          <w:color w:val="222222"/>
          <w:sz w:val="19"/>
          <w:szCs w:val="19"/>
        </w:rPr>
        <w:t>转</w:t>
      </w:r>
      <w:r w:rsidR="00733C83">
        <w:rPr>
          <w:rFonts w:ascii="Arial" w:hAnsi="Arial" w:cs="Arial" w:hint="eastAsia"/>
          <w:color w:val="222222"/>
          <w:sz w:val="19"/>
          <w:szCs w:val="19"/>
        </w:rPr>
        <w:t>化为</w:t>
      </w:r>
      <w:r w:rsidR="00F90C50" w:rsidRPr="003B60E9">
        <w:rPr>
          <w:rFonts w:ascii="Arial" w:hAnsi="Arial" w:cs="Arial"/>
          <w:color w:val="222222"/>
          <w:sz w:val="19"/>
          <w:szCs w:val="19"/>
        </w:rPr>
        <w:t>另一种</w:t>
      </w:r>
      <w:r w:rsidR="00981B42">
        <w:rPr>
          <w:rFonts w:ascii="Arial" w:hAnsi="Arial" w:cs="Arial" w:hint="eastAsia"/>
          <w:color w:val="222222"/>
          <w:sz w:val="19"/>
          <w:szCs w:val="19"/>
        </w:rPr>
        <w:t>形式</w:t>
      </w:r>
      <w:r w:rsidR="00F90C50" w:rsidRPr="003B60E9">
        <w:rPr>
          <w:rFonts w:ascii="Arial" w:hAnsi="Arial" w:cs="Arial"/>
          <w:color w:val="222222"/>
          <w:sz w:val="19"/>
          <w:szCs w:val="19"/>
        </w:rPr>
        <w:t>。</w:t>
      </w:r>
      <w:r w:rsidR="00C3682A">
        <w:rPr>
          <w:rStyle w:val="EndnoteReference"/>
          <w:rFonts w:ascii="Arial" w:hAnsi="Arial" w:cs="Arial"/>
          <w:color w:val="222222"/>
          <w:sz w:val="19"/>
          <w:szCs w:val="19"/>
        </w:rPr>
        <w:endnoteReference w:id="1"/>
      </w:r>
      <w:r w:rsidR="00C3682A">
        <w:rPr>
          <w:rFonts w:ascii="Arial" w:hAnsi="Arial" w:cs="Arial" w:hint="eastAsia"/>
          <w:color w:val="222222"/>
          <w:sz w:val="19"/>
          <w:szCs w:val="19"/>
        </w:rPr>
        <w:t xml:space="preserve"> </w:t>
      </w:r>
      <w:r w:rsidR="00F90C50" w:rsidRPr="003B60E9">
        <w:rPr>
          <w:rFonts w:ascii="Arial" w:hAnsi="Arial" w:cs="Arial"/>
          <w:color w:val="222222"/>
          <w:sz w:val="19"/>
          <w:szCs w:val="19"/>
        </w:rPr>
        <w:t>机器</w:t>
      </w:r>
      <w:r w:rsidR="00F90C50">
        <w:rPr>
          <w:rFonts w:ascii="Arial" w:hAnsi="Arial" w:cs="Arial" w:hint="eastAsia"/>
          <w:color w:val="222222"/>
          <w:sz w:val="19"/>
          <w:szCs w:val="19"/>
        </w:rPr>
        <w:t>安排</w:t>
      </w:r>
      <w:r w:rsidR="00981B42">
        <w:rPr>
          <w:rFonts w:ascii="Arial" w:hAnsi="Arial" w:cs="Arial" w:hint="eastAsia"/>
          <w:color w:val="222222"/>
          <w:sz w:val="19"/>
          <w:szCs w:val="19"/>
        </w:rPr>
        <w:t>得</w:t>
      </w:r>
      <w:r w:rsidR="00E2742D" w:rsidRPr="00E2742D">
        <w:rPr>
          <w:rFonts w:ascii="Arial" w:hAnsi="Arial" w:cs="Arial" w:hint="eastAsia"/>
          <w:color w:val="222222"/>
          <w:sz w:val="19"/>
          <w:szCs w:val="19"/>
        </w:rPr>
        <w:t>井井</w:t>
      </w:r>
      <w:r w:rsidR="00E2742D">
        <w:rPr>
          <w:rFonts w:ascii="Arial" w:hAnsi="Arial" w:cs="Arial" w:hint="eastAsia"/>
          <w:color w:val="222222"/>
          <w:sz w:val="19"/>
          <w:szCs w:val="19"/>
        </w:rPr>
        <w:t>有条</w:t>
      </w:r>
      <w:r w:rsidR="00F90C50" w:rsidRPr="003B60E9">
        <w:rPr>
          <w:rFonts w:ascii="Arial" w:hAnsi="Arial" w:cs="Arial"/>
          <w:color w:val="222222"/>
          <w:sz w:val="19"/>
          <w:szCs w:val="19"/>
        </w:rPr>
        <w:t>，</w:t>
      </w:r>
      <w:r w:rsidR="00733C83">
        <w:rPr>
          <w:rFonts w:ascii="Arial" w:hAnsi="Arial" w:cs="Arial" w:hint="eastAsia"/>
          <w:color w:val="222222"/>
          <w:sz w:val="19"/>
          <w:szCs w:val="19"/>
        </w:rPr>
        <w:t>而不是</w:t>
      </w:r>
      <w:r w:rsidR="00F90C50" w:rsidRPr="003B60E9">
        <w:rPr>
          <w:rFonts w:ascii="Arial" w:hAnsi="Arial" w:cs="Arial"/>
          <w:color w:val="222222"/>
          <w:sz w:val="19"/>
          <w:szCs w:val="19"/>
        </w:rPr>
        <w:t>随</w:t>
      </w:r>
      <w:r w:rsidR="003171B3">
        <w:rPr>
          <w:rFonts w:ascii="Arial" w:hAnsi="Arial" w:cs="Arial" w:hint="eastAsia"/>
          <w:color w:val="222222"/>
          <w:sz w:val="19"/>
          <w:szCs w:val="19"/>
        </w:rPr>
        <w:t>机</w:t>
      </w:r>
      <w:r w:rsidR="00981B42">
        <w:rPr>
          <w:rFonts w:ascii="Arial" w:hAnsi="Arial" w:cs="Arial" w:hint="eastAsia"/>
          <w:color w:val="222222"/>
          <w:sz w:val="19"/>
          <w:szCs w:val="19"/>
        </w:rPr>
        <w:t>拼凑</w:t>
      </w:r>
      <w:r w:rsidR="00F90C50" w:rsidRPr="003B60E9">
        <w:rPr>
          <w:rFonts w:ascii="Arial" w:hAnsi="Arial" w:cs="Arial"/>
          <w:color w:val="222222"/>
          <w:sz w:val="19"/>
          <w:szCs w:val="19"/>
        </w:rPr>
        <w:t>，</w:t>
      </w:r>
      <w:r w:rsidR="00EE1E8B">
        <w:rPr>
          <w:rFonts w:ascii="Arial" w:hAnsi="Arial" w:cs="Arial" w:hint="eastAsia"/>
          <w:color w:val="222222"/>
          <w:sz w:val="19"/>
          <w:szCs w:val="19"/>
        </w:rPr>
        <w:t>要</w:t>
      </w:r>
      <w:r w:rsidR="00F90C50" w:rsidRPr="003B60E9">
        <w:rPr>
          <w:rFonts w:ascii="Arial" w:hAnsi="Arial" w:cs="Arial"/>
          <w:color w:val="222222"/>
          <w:sz w:val="19"/>
          <w:szCs w:val="19"/>
        </w:rPr>
        <w:t>巧妙地利用相互依存的部</w:t>
      </w:r>
      <w:r w:rsidR="00F90C50">
        <w:rPr>
          <w:rFonts w:ascii="Arial" w:hAnsi="Arial" w:cs="Arial" w:hint="eastAsia"/>
          <w:color w:val="222222"/>
          <w:sz w:val="19"/>
          <w:szCs w:val="19"/>
        </w:rPr>
        <w:t>件，</w:t>
      </w:r>
      <w:r w:rsidR="00981B42">
        <w:rPr>
          <w:rFonts w:ascii="Arial" w:hAnsi="Arial" w:cs="Arial" w:hint="eastAsia"/>
          <w:color w:val="222222"/>
          <w:sz w:val="19"/>
          <w:szCs w:val="19"/>
        </w:rPr>
        <w:t>设计出</w:t>
      </w:r>
      <w:r w:rsidR="00F90C50">
        <w:rPr>
          <w:rFonts w:ascii="Arial" w:hAnsi="Arial" w:cs="Arial" w:hint="eastAsia"/>
          <w:color w:val="222222"/>
          <w:sz w:val="19"/>
          <w:szCs w:val="19"/>
        </w:rPr>
        <w:t>合适</w:t>
      </w:r>
      <w:r w:rsidR="00F90C50" w:rsidRPr="003B60E9">
        <w:rPr>
          <w:rFonts w:ascii="Arial" w:hAnsi="Arial" w:cs="Arial"/>
          <w:color w:val="222222"/>
          <w:sz w:val="19"/>
          <w:szCs w:val="19"/>
        </w:rPr>
        <w:t>的</w:t>
      </w:r>
      <w:r w:rsidR="00F90C50">
        <w:rPr>
          <w:rFonts w:ascii="Arial" w:hAnsi="Arial" w:cs="Arial" w:hint="eastAsia"/>
          <w:color w:val="222222"/>
          <w:sz w:val="19"/>
          <w:szCs w:val="19"/>
        </w:rPr>
        <w:t>尺寸</w:t>
      </w:r>
      <w:r w:rsidR="0039539D">
        <w:rPr>
          <w:rFonts w:ascii="Arial" w:hAnsi="Arial" w:cs="Arial" w:hint="eastAsia"/>
          <w:color w:val="222222"/>
          <w:sz w:val="19"/>
          <w:szCs w:val="19"/>
        </w:rPr>
        <w:t>、</w:t>
      </w:r>
      <w:r w:rsidR="00F90C50" w:rsidRPr="003B60E9">
        <w:rPr>
          <w:rFonts w:ascii="Arial" w:hAnsi="Arial" w:cs="Arial"/>
          <w:color w:val="222222"/>
          <w:sz w:val="19"/>
          <w:szCs w:val="19"/>
        </w:rPr>
        <w:t>形状和力</w:t>
      </w:r>
      <w:r w:rsidR="00F90C50">
        <w:rPr>
          <w:rFonts w:ascii="Arial" w:hAnsi="Arial" w:cs="Arial" w:hint="eastAsia"/>
          <w:color w:val="222222"/>
          <w:sz w:val="19"/>
          <w:szCs w:val="19"/>
        </w:rPr>
        <w:t>度</w:t>
      </w:r>
      <w:r w:rsidR="00F90C50" w:rsidRPr="003B60E9">
        <w:rPr>
          <w:rFonts w:ascii="Arial" w:hAnsi="Arial" w:cs="Arial"/>
          <w:color w:val="222222"/>
          <w:sz w:val="19"/>
          <w:szCs w:val="19"/>
        </w:rPr>
        <w:t>，</w:t>
      </w:r>
      <w:r w:rsidR="00981B42">
        <w:rPr>
          <w:rFonts w:ascii="Arial" w:hAnsi="Arial" w:cs="Arial" w:hint="eastAsia"/>
          <w:color w:val="222222"/>
          <w:sz w:val="19"/>
          <w:szCs w:val="19"/>
        </w:rPr>
        <w:t>各部件</w:t>
      </w:r>
      <w:r w:rsidR="00F90C50">
        <w:rPr>
          <w:rFonts w:ascii="Arial" w:hAnsi="Arial" w:cs="Arial" w:hint="eastAsia"/>
          <w:color w:val="222222"/>
          <w:sz w:val="19"/>
          <w:szCs w:val="19"/>
        </w:rPr>
        <w:t>为</w:t>
      </w:r>
      <w:r w:rsidR="00F90C50" w:rsidRPr="003B60E9">
        <w:rPr>
          <w:rFonts w:ascii="Arial" w:hAnsi="Arial" w:cs="Arial"/>
          <w:color w:val="222222"/>
          <w:sz w:val="19"/>
          <w:szCs w:val="19"/>
        </w:rPr>
        <w:t>整体的目的</w:t>
      </w:r>
      <w:r w:rsidR="00F90C50">
        <w:rPr>
          <w:rFonts w:ascii="Arial" w:hAnsi="Arial" w:cs="Arial" w:hint="eastAsia"/>
          <w:color w:val="222222"/>
          <w:sz w:val="19"/>
          <w:szCs w:val="19"/>
        </w:rPr>
        <w:t>协同工作</w:t>
      </w:r>
      <w:r w:rsidR="00F90C50" w:rsidRPr="003B60E9">
        <w:rPr>
          <w:rFonts w:ascii="Arial" w:hAnsi="Arial" w:cs="Arial"/>
          <w:color w:val="222222"/>
          <w:sz w:val="19"/>
          <w:szCs w:val="19"/>
        </w:rPr>
        <w:t>。</w:t>
      </w:r>
      <w:r w:rsidR="00F90C50">
        <w:rPr>
          <w:rFonts w:ascii="Arial" w:hAnsi="Arial" w:cs="Arial" w:hint="eastAsia"/>
          <w:color w:val="222222"/>
          <w:sz w:val="19"/>
          <w:szCs w:val="19"/>
        </w:rPr>
        <w:t>从</w:t>
      </w:r>
      <w:r w:rsidR="00733C83">
        <w:rPr>
          <w:rFonts w:ascii="Arial" w:hAnsi="Arial" w:cs="Arial" w:hint="eastAsia"/>
          <w:color w:val="222222"/>
          <w:sz w:val="19"/>
          <w:szCs w:val="19"/>
        </w:rPr>
        <w:t>一个</w:t>
      </w:r>
      <w:r w:rsidR="00F90C50" w:rsidRPr="003B60E9">
        <w:rPr>
          <w:rFonts w:ascii="Arial" w:hAnsi="Arial" w:cs="Arial"/>
          <w:color w:val="222222"/>
          <w:sz w:val="19"/>
          <w:szCs w:val="19"/>
        </w:rPr>
        <w:t>机</w:t>
      </w:r>
      <w:r w:rsidR="00F90C50">
        <w:rPr>
          <w:rFonts w:ascii="Arial" w:hAnsi="Arial" w:cs="Arial" w:hint="eastAsia"/>
          <w:color w:val="222222"/>
          <w:sz w:val="19"/>
          <w:szCs w:val="19"/>
        </w:rPr>
        <w:t>器可想到生产</w:t>
      </w:r>
      <w:r w:rsidR="00733C83">
        <w:rPr>
          <w:rFonts w:ascii="Arial" w:hAnsi="Arial" w:cs="Arial" w:hint="eastAsia"/>
          <w:color w:val="222222"/>
          <w:sz w:val="19"/>
          <w:szCs w:val="19"/>
        </w:rPr>
        <w:t>这</w:t>
      </w:r>
      <w:r w:rsidR="00981B42">
        <w:rPr>
          <w:rFonts w:ascii="Arial" w:hAnsi="Arial" w:cs="Arial" w:hint="eastAsia"/>
          <w:color w:val="222222"/>
          <w:sz w:val="19"/>
          <w:szCs w:val="19"/>
        </w:rPr>
        <w:t>台</w:t>
      </w:r>
      <w:r w:rsidR="00733C83" w:rsidRPr="003B60E9">
        <w:rPr>
          <w:rFonts w:ascii="Arial" w:hAnsi="Arial" w:cs="Arial"/>
          <w:color w:val="222222"/>
          <w:sz w:val="19"/>
          <w:szCs w:val="19"/>
        </w:rPr>
        <w:t>机</w:t>
      </w:r>
      <w:r w:rsidR="00733C83">
        <w:rPr>
          <w:rFonts w:ascii="Arial" w:hAnsi="Arial" w:cs="Arial" w:hint="eastAsia"/>
          <w:color w:val="222222"/>
          <w:sz w:val="19"/>
          <w:szCs w:val="19"/>
        </w:rPr>
        <w:t>器的</w:t>
      </w:r>
      <w:r w:rsidR="009653F8">
        <w:rPr>
          <w:rFonts w:ascii="Arial" w:hAnsi="Arial" w:cs="Arial" w:hint="eastAsia"/>
          <w:color w:val="222222"/>
          <w:sz w:val="19"/>
          <w:szCs w:val="19"/>
        </w:rPr>
        <w:t>制造商</w:t>
      </w:r>
      <w:r w:rsidR="00733C83">
        <w:rPr>
          <w:rFonts w:ascii="Arial" w:hAnsi="Arial" w:cs="Arial" w:hint="eastAsia"/>
          <w:color w:val="222222"/>
          <w:sz w:val="19"/>
          <w:szCs w:val="19"/>
        </w:rPr>
        <w:t>。</w:t>
      </w:r>
      <w:r w:rsidR="00F90C50" w:rsidRPr="003B60E9">
        <w:rPr>
          <w:rFonts w:ascii="Arial" w:hAnsi="Arial" w:cs="Arial"/>
          <w:color w:val="222222"/>
          <w:sz w:val="19"/>
          <w:szCs w:val="19"/>
        </w:rPr>
        <w:t>同样的推理</w:t>
      </w:r>
      <w:r w:rsidR="00F90C50">
        <w:rPr>
          <w:rFonts w:ascii="Arial" w:hAnsi="Arial" w:cs="Arial" w:hint="eastAsia"/>
          <w:color w:val="222222"/>
          <w:sz w:val="19"/>
          <w:szCs w:val="19"/>
        </w:rPr>
        <w:t>，从</w:t>
      </w:r>
      <w:r w:rsidR="00F90C50" w:rsidRPr="003B60E9">
        <w:rPr>
          <w:rFonts w:ascii="Arial" w:hAnsi="Arial" w:cs="Arial"/>
          <w:color w:val="222222"/>
          <w:sz w:val="19"/>
        </w:rPr>
        <w:t>“</w:t>
      </w:r>
      <w:r w:rsidR="00F90C50" w:rsidRPr="003B60E9">
        <w:rPr>
          <w:rFonts w:ascii="Arial" w:hAnsi="Arial" w:cs="Arial"/>
          <w:color w:val="222222"/>
          <w:sz w:val="19"/>
        </w:rPr>
        <w:t>自然</w:t>
      </w:r>
      <w:r w:rsidR="00F90C50" w:rsidRPr="003B60E9">
        <w:rPr>
          <w:rFonts w:ascii="Arial" w:hAnsi="Arial" w:cs="Arial"/>
          <w:color w:val="222222"/>
          <w:sz w:val="19"/>
        </w:rPr>
        <w:t>”</w:t>
      </w:r>
      <w:r w:rsidR="00F90C50">
        <w:rPr>
          <w:rFonts w:ascii="Arial" w:hAnsi="Arial" w:cs="Arial" w:hint="eastAsia"/>
          <w:color w:val="222222"/>
          <w:sz w:val="19"/>
        </w:rPr>
        <w:t>中</w:t>
      </w:r>
      <w:r w:rsidR="00733C83">
        <w:rPr>
          <w:rFonts w:ascii="Arial" w:hAnsi="Arial" w:cs="Arial" w:hint="eastAsia"/>
          <w:color w:val="222222"/>
          <w:sz w:val="19"/>
        </w:rPr>
        <w:t>见到</w:t>
      </w:r>
      <w:r w:rsidR="00F90C50">
        <w:rPr>
          <w:rFonts w:ascii="Arial" w:hAnsi="Arial" w:cs="Arial" w:hint="eastAsia"/>
          <w:color w:val="222222"/>
          <w:sz w:val="19"/>
        </w:rPr>
        <w:t>的</w:t>
      </w:r>
      <w:r w:rsidR="00F90C50" w:rsidRPr="003B60E9">
        <w:rPr>
          <w:rFonts w:ascii="Arial" w:hAnsi="Arial" w:cs="Arial"/>
          <w:color w:val="222222"/>
          <w:sz w:val="19"/>
          <w:szCs w:val="19"/>
        </w:rPr>
        <w:t>机</w:t>
      </w:r>
      <w:r w:rsidR="00F90C50">
        <w:rPr>
          <w:rFonts w:ascii="Arial" w:hAnsi="Arial" w:cs="Arial" w:hint="eastAsia"/>
          <w:color w:val="222222"/>
          <w:sz w:val="19"/>
          <w:szCs w:val="19"/>
        </w:rPr>
        <w:t>器也可</w:t>
      </w:r>
      <w:r w:rsidR="00F90C50" w:rsidRPr="003B60E9">
        <w:rPr>
          <w:rFonts w:ascii="Arial" w:hAnsi="Arial" w:cs="Arial"/>
          <w:color w:val="222222"/>
          <w:sz w:val="19"/>
          <w:szCs w:val="19"/>
        </w:rPr>
        <w:t>推</w:t>
      </w:r>
      <w:r w:rsidR="00F90C50">
        <w:rPr>
          <w:rFonts w:ascii="Arial" w:hAnsi="Arial" w:cs="Arial" w:hint="eastAsia"/>
          <w:color w:val="222222"/>
          <w:sz w:val="19"/>
          <w:szCs w:val="19"/>
        </w:rPr>
        <w:t>想到</w:t>
      </w:r>
      <w:r w:rsidR="00733C83">
        <w:rPr>
          <w:rFonts w:ascii="Arial" w:hAnsi="Arial" w:cs="Arial" w:hint="eastAsia"/>
          <w:color w:val="222222"/>
          <w:sz w:val="19"/>
          <w:szCs w:val="19"/>
        </w:rPr>
        <w:t>它</w:t>
      </w:r>
      <w:r w:rsidR="00F90C50" w:rsidRPr="003B60E9">
        <w:rPr>
          <w:rFonts w:ascii="Arial" w:hAnsi="Arial" w:cs="Arial"/>
          <w:color w:val="222222"/>
          <w:sz w:val="19"/>
          <w:szCs w:val="19"/>
        </w:rPr>
        <w:t>们的</w:t>
      </w:r>
      <w:r w:rsidR="009653F8">
        <w:rPr>
          <w:rFonts w:ascii="Arial" w:hAnsi="Arial" w:cs="Arial" w:hint="eastAsia"/>
          <w:color w:val="222222"/>
          <w:sz w:val="19"/>
          <w:szCs w:val="19"/>
        </w:rPr>
        <w:t>创</w:t>
      </w:r>
      <w:r w:rsidR="00F90C50" w:rsidRPr="003B60E9">
        <w:rPr>
          <w:rFonts w:ascii="Arial" w:hAnsi="Arial" w:cs="Arial"/>
          <w:color w:val="222222"/>
          <w:sz w:val="19"/>
          <w:szCs w:val="19"/>
        </w:rPr>
        <w:t>造</w:t>
      </w:r>
      <w:r w:rsidR="009653F8">
        <w:rPr>
          <w:rFonts w:ascii="Arial" w:hAnsi="Arial" w:cs="Arial" w:hint="eastAsia"/>
          <w:color w:val="222222"/>
          <w:sz w:val="19"/>
          <w:szCs w:val="19"/>
        </w:rPr>
        <w:t>者</w:t>
      </w:r>
      <w:r w:rsidR="00EB61E2">
        <w:rPr>
          <w:rFonts w:ascii="Arial" w:hAnsi="Arial" w:cs="Arial" w:hint="eastAsia"/>
          <w:color w:val="222222"/>
          <w:sz w:val="19"/>
          <w:szCs w:val="19"/>
        </w:rPr>
        <w:t>。</w:t>
      </w:r>
      <w:r w:rsidR="006F1BD8">
        <w:rPr>
          <w:rStyle w:val="EndnoteReference"/>
          <w:rFonts w:ascii="Arial" w:hAnsi="Arial" w:cs="Arial"/>
          <w:color w:val="222222"/>
          <w:sz w:val="19"/>
          <w:szCs w:val="19"/>
        </w:rPr>
        <w:endnoteReference w:id="2"/>
      </w:r>
      <w:r w:rsidR="00EB61E2">
        <w:rPr>
          <w:rFonts w:ascii="Arial" w:hAnsi="Arial" w:cs="Arial" w:hint="eastAsia"/>
          <w:color w:val="222222"/>
          <w:sz w:val="19"/>
          <w:szCs w:val="19"/>
        </w:rPr>
        <w:t xml:space="preserve">  </w:t>
      </w:r>
      <w:r w:rsidR="00F90C50">
        <w:rPr>
          <w:rFonts w:ascii="Arial" w:hAnsi="Arial" w:cs="Arial" w:hint="eastAsia"/>
          <w:color w:val="222222"/>
          <w:sz w:val="19"/>
          <w:szCs w:val="19"/>
        </w:rPr>
        <w:t>人人皆</w:t>
      </w:r>
      <w:r w:rsidR="00F90C50" w:rsidRPr="003B60E9">
        <w:rPr>
          <w:rFonts w:ascii="Arial" w:hAnsi="Arial" w:cs="Arial"/>
          <w:color w:val="222222"/>
          <w:sz w:val="19"/>
          <w:szCs w:val="19"/>
        </w:rPr>
        <w:t>知，一幅画</w:t>
      </w:r>
      <w:r w:rsidR="009F052A">
        <w:rPr>
          <w:rFonts w:ascii="Arial" w:hAnsi="Arial" w:cs="Arial" w:hint="eastAsia"/>
          <w:color w:val="222222"/>
          <w:sz w:val="19"/>
          <w:szCs w:val="19"/>
        </w:rPr>
        <w:t>出</w:t>
      </w:r>
      <w:r w:rsidR="00F90C50">
        <w:rPr>
          <w:rFonts w:ascii="Arial" w:hAnsi="Arial" w:cs="Arial" w:hint="eastAsia"/>
          <w:color w:val="222222"/>
          <w:sz w:val="19"/>
          <w:szCs w:val="19"/>
        </w:rPr>
        <w:t>自</w:t>
      </w:r>
      <w:r w:rsidR="00F90C50" w:rsidRPr="003B60E9">
        <w:rPr>
          <w:rFonts w:ascii="Arial" w:hAnsi="Arial" w:cs="Arial"/>
          <w:color w:val="222222"/>
          <w:sz w:val="19"/>
          <w:szCs w:val="19"/>
        </w:rPr>
        <w:t>一个画家</w:t>
      </w:r>
      <w:r w:rsidR="009F052A">
        <w:rPr>
          <w:rFonts w:ascii="Arial" w:hAnsi="Arial" w:cs="Arial" w:hint="eastAsia"/>
          <w:color w:val="222222"/>
          <w:sz w:val="19"/>
          <w:szCs w:val="19"/>
        </w:rPr>
        <w:t>的手</w:t>
      </w:r>
      <w:r w:rsidR="00F90C50" w:rsidRPr="003B60E9">
        <w:rPr>
          <w:rFonts w:ascii="Arial" w:hAnsi="Arial" w:cs="Arial"/>
          <w:color w:val="222222"/>
          <w:sz w:val="19"/>
          <w:szCs w:val="19"/>
        </w:rPr>
        <w:t>，因为这幅画</w:t>
      </w:r>
      <w:r w:rsidR="00F90C50">
        <w:rPr>
          <w:rFonts w:ascii="Arial" w:hAnsi="Arial" w:cs="Arial" w:hint="eastAsia"/>
          <w:color w:val="222222"/>
          <w:sz w:val="19"/>
          <w:szCs w:val="19"/>
        </w:rPr>
        <w:t>表现出</w:t>
      </w:r>
      <w:r w:rsidR="009F052A">
        <w:rPr>
          <w:rFonts w:ascii="Arial" w:hAnsi="Arial" w:cs="Arial" w:hint="eastAsia"/>
          <w:color w:val="222222"/>
          <w:sz w:val="19"/>
          <w:szCs w:val="19"/>
        </w:rPr>
        <w:t>它</w:t>
      </w:r>
      <w:r w:rsidR="00F90C50">
        <w:rPr>
          <w:rFonts w:ascii="Arial" w:hAnsi="Arial" w:cs="Arial" w:hint="eastAsia"/>
          <w:color w:val="222222"/>
          <w:sz w:val="19"/>
          <w:szCs w:val="19"/>
        </w:rPr>
        <w:t>特</w:t>
      </w:r>
      <w:r w:rsidR="00F90C50" w:rsidRPr="003B60E9">
        <w:rPr>
          <w:rFonts w:ascii="Arial" w:hAnsi="Arial" w:cs="Arial"/>
          <w:color w:val="222222"/>
          <w:sz w:val="19"/>
          <w:szCs w:val="19"/>
        </w:rPr>
        <w:t>定的复杂性，</w:t>
      </w:r>
      <w:r w:rsidR="009F052A">
        <w:rPr>
          <w:rFonts w:ascii="Arial" w:hAnsi="Arial" w:cs="Arial" w:hint="eastAsia"/>
          <w:color w:val="222222"/>
          <w:sz w:val="19"/>
          <w:szCs w:val="19"/>
        </w:rPr>
        <w:t>即</w:t>
      </w:r>
      <w:r w:rsidR="00F90C50" w:rsidRPr="003B60E9">
        <w:rPr>
          <w:rFonts w:ascii="Arial" w:hAnsi="Arial" w:cs="Arial"/>
          <w:color w:val="222222"/>
          <w:sz w:val="19"/>
          <w:szCs w:val="19"/>
        </w:rPr>
        <w:t>一个复杂</w:t>
      </w:r>
      <w:r w:rsidR="009F052A">
        <w:rPr>
          <w:rFonts w:ascii="Arial" w:hAnsi="Arial" w:cs="Arial" w:hint="eastAsia"/>
          <w:color w:val="222222"/>
          <w:sz w:val="19"/>
          <w:szCs w:val="19"/>
        </w:rPr>
        <w:t>的、</w:t>
      </w:r>
      <w:r w:rsidR="00F90C50">
        <w:rPr>
          <w:rFonts w:ascii="Arial" w:hAnsi="Arial" w:cs="Arial" w:hint="eastAsia"/>
          <w:color w:val="222222"/>
          <w:sz w:val="19"/>
          <w:szCs w:val="19"/>
        </w:rPr>
        <w:t>可</w:t>
      </w:r>
      <w:r w:rsidR="00F90C50" w:rsidRPr="003B60E9">
        <w:rPr>
          <w:rFonts w:ascii="Arial" w:hAnsi="Arial" w:cs="Arial"/>
          <w:color w:val="222222"/>
          <w:sz w:val="19"/>
          <w:szCs w:val="19"/>
        </w:rPr>
        <w:t>识别的模式，</w:t>
      </w:r>
      <w:r w:rsidR="000C6F1E">
        <w:rPr>
          <w:rFonts w:ascii="Arial" w:hAnsi="Arial" w:cs="Arial" w:hint="eastAsia"/>
          <w:color w:val="222222"/>
          <w:sz w:val="19"/>
          <w:szCs w:val="19"/>
        </w:rPr>
        <w:t>这</w:t>
      </w:r>
      <w:r w:rsidR="00733C83">
        <w:rPr>
          <w:rFonts w:ascii="Arial" w:hAnsi="Arial" w:cs="Arial" w:hint="eastAsia"/>
          <w:color w:val="222222"/>
          <w:sz w:val="19"/>
          <w:szCs w:val="19"/>
        </w:rPr>
        <w:t>不是</w:t>
      </w:r>
      <w:r w:rsidR="000C6F1E">
        <w:rPr>
          <w:rFonts w:ascii="Arial" w:hAnsi="Arial" w:cs="Arial" w:hint="eastAsia"/>
          <w:color w:val="222222"/>
          <w:sz w:val="19"/>
          <w:szCs w:val="19"/>
        </w:rPr>
        <w:t>源于</w:t>
      </w:r>
      <w:r w:rsidR="00F90C50" w:rsidRPr="003B60E9">
        <w:rPr>
          <w:rFonts w:ascii="Arial" w:hAnsi="Arial" w:cs="Arial"/>
          <w:color w:val="222222"/>
          <w:sz w:val="19"/>
          <w:szCs w:val="19"/>
        </w:rPr>
        <w:t>油漆</w:t>
      </w:r>
      <w:r w:rsidR="000C6F1E">
        <w:rPr>
          <w:rFonts w:ascii="Arial" w:hAnsi="Arial" w:cs="Arial" w:hint="eastAsia"/>
          <w:color w:val="222222"/>
          <w:sz w:val="19"/>
          <w:szCs w:val="19"/>
        </w:rPr>
        <w:t>的</w:t>
      </w:r>
      <w:r w:rsidR="00F90C50">
        <w:rPr>
          <w:rFonts w:ascii="Arial" w:hAnsi="Arial" w:cs="Arial" w:hint="eastAsia"/>
          <w:color w:val="222222"/>
          <w:sz w:val="19"/>
          <w:szCs w:val="19"/>
        </w:rPr>
        <w:t>属性</w:t>
      </w:r>
      <w:r w:rsidR="00F90C50" w:rsidRPr="003B60E9">
        <w:rPr>
          <w:rFonts w:ascii="Arial" w:hAnsi="Arial" w:cs="Arial"/>
          <w:color w:val="222222"/>
          <w:sz w:val="19"/>
          <w:szCs w:val="19"/>
        </w:rPr>
        <w:t>。也就是说，油漆分子不能自</w:t>
      </w:r>
      <w:r w:rsidR="00F90C50">
        <w:rPr>
          <w:rFonts w:ascii="Arial" w:hAnsi="Arial" w:cs="Arial" w:hint="eastAsia"/>
          <w:color w:val="222222"/>
          <w:sz w:val="19"/>
          <w:szCs w:val="19"/>
        </w:rPr>
        <w:t>动</w:t>
      </w:r>
      <w:r w:rsidR="00F90C50" w:rsidRPr="003B60E9">
        <w:rPr>
          <w:rFonts w:ascii="Arial" w:hAnsi="Arial" w:cs="Arial"/>
          <w:color w:val="222222"/>
          <w:sz w:val="19"/>
          <w:szCs w:val="19"/>
        </w:rPr>
        <w:t>组织起来，</w:t>
      </w:r>
      <w:r w:rsidR="00F90C50">
        <w:rPr>
          <w:rFonts w:ascii="Arial" w:hAnsi="Arial" w:cs="Arial" w:hint="eastAsia"/>
          <w:color w:val="222222"/>
          <w:sz w:val="19"/>
          <w:szCs w:val="19"/>
        </w:rPr>
        <w:t>形成譬</w:t>
      </w:r>
      <w:r w:rsidR="00F90C50" w:rsidRPr="003B60E9">
        <w:rPr>
          <w:rFonts w:ascii="Arial" w:hAnsi="Arial" w:cs="Arial"/>
          <w:color w:val="222222"/>
          <w:sz w:val="19"/>
          <w:szCs w:val="19"/>
        </w:rPr>
        <w:t>如</w:t>
      </w:r>
      <w:r w:rsidR="00F90C50">
        <w:rPr>
          <w:rFonts w:ascii="Arial" w:hAnsi="Arial" w:cs="Arial" w:hint="eastAsia"/>
          <w:color w:val="222222"/>
          <w:sz w:val="19"/>
          <w:szCs w:val="19"/>
        </w:rPr>
        <w:t>是</w:t>
      </w:r>
      <w:r w:rsidR="00733C83">
        <w:rPr>
          <w:rFonts w:ascii="Arial" w:hAnsi="Arial" w:cs="Arial" w:hint="eastAsia"/>
          <w:color w:val="222222"/>
          <w:sz w:val="19"/>
          <w:szCs w:val="19"/>
        </w:rPr>
        <w:t>“</w:t>
      </w:r>
      <w:r w:rsidR="00F90C50">
        <w:rPr>
          <w:rFonts w:ascii="Arial" w:hAnsi="Arial" w:cs="Arial"/>
          <w:color w:val="222222"/>
          <w:sz w:val="19"/>
          <w:szCs w:val="19"/>
        </w:rPr>
        <w:t>蒙娜丽莎</w:t>
      </w:r>
      <w:r w:rsidR="00733C83">
        <w:rPr>
          <w:rFonts w:ascii="Arial" w:hAnsi="Arial" w:cs="Arial" w:hint="eastAsia"/>
          <w:color w:val="222222"/>
          <w:sz w:val="19"/>
          <w:szCs w:val="19"/>
        </w:rPr>
        <w:t>”</w:t>
      </w:r>
      <w:r w:rsidR="00F90C50">
        <w:rPr>
          <w:rFonts w:ascii="Arial" w:hAnsi="Arial" w:cs="Arial"/>
          <w:color w:val="222222"/>
          <w:sz w:val="19"/>
          <w:szCs w:val="19"/>
        </w:rPr>
        <w:t>的画像</w:t>
      </w:r>
      <w:r w:rsidR="00F90C50" w:rsidRPr="003B60E9">
        <w:rPr>
          <w:rFonts w:ascii="Arial" w:hAnsi="Arial" w:cs="Arial"/>
          <w:color w:val="222222"/>
          <w:sz w:val="19"/>
          <w:szCs w:val="19"/>
        </w:rPr>
        <w:t>。</w:t>
      </w:r>
      <w:r w:rsidR="00EB61E2">
        <w:rPr>
          <w:rStyle w:val="EndnoteReference"/>
          <w:rFonts w:ascii="Arial" w:hAnsi="Arial" w:cs="Arial"/>
          <w:color w:val="222222"/>
          <w:sz w:val="19"/>
          <w:szCs w:val="19"/>
        </w:rPr>
        <w:endnoteReference w:id="3"/>
      </w:r>
      <w:r w:rsidR="000A556E">
        <w:rPr>
          <w:rFonts w:ascii="Arial" w:hAnsi="Arial" w:cs="Arial"/>
          <w:color w:val="222222"/>
          <w:sz w:val="19"/>
          <w:szCs w:val="19"/>
        </w:rPr>
        <w:br/>
      </w:r>
      <w:r w:rsidR="000A556E">
        <w:rPr>
          <w:rFonts w:ascii="Arial" w:hAnsi="Arial" w:cs="Arial" w:hint="eastAsia"/>
          <w:color w:val="222222"/>
          <w:sz w:val="19"/>
          <w:szCs w:val="19"/>
        </w:rPr>
        <w:t xml:space="preserve">   </w:t>
      </w:r>
      <w:r w:rsidR="00373A7A">
        <w:rPr>
          <w:rFonts w:ascii="Arial" w:hAnsi="Arial" w:cs="Arial" w:hint="eastAsia"/>
          <w:color w:val="222222"/>
          <w:sz w:val="19"/>
          <w:szCs w:val="19"/>
        </w:rPr>
        <w:t xml:space="preserve"> </w:t>
      </w:r>
      <w:r w:rsidR="00F90C50">
        <w:rPr>
          <w:rFonts w:ascii="Arial" w:hAnsi="Arial" w:cs="Arial"/>
          <w:color w:val="222222"/>
          <w:sz w:val="19"/>
          <w:szCs w:val="19"/>
        </w:rPr>
        <w:t>ATP</w:t>
      </w:r>
      <w:r w:rsidR="00D10D3D">
        <w:rPr>
          <w:rFonts w:ascii="Arial" w:hAnsi="Arial" w:cs="Arial"/>
          <w:color w:val="222222"/>
          <w:sz w:val="19"/>
          <w:szCs w:val="19"/>
        </w:rPr>
        <w:t>合成酶</w:t>
      </w:r>
      <w:r w:rsidR="00981B42">
        <w:rPr>
          <w:rFonts w:ascii="Arial" w:hAnsi="Arial" w:cs="Arial" w:hint="eastAsia"/>
          <w:color w:val="222222"/>
          <w:sz w:val="19"/>
          <w:szCs w:val="19"/>
        </w:rPr>
        <w:t>存在于</w:t>
      </w:r>
      <w:r w:rsidR="00F90C50">
        <w:rPr>
          <w:rFonts w:ascii="Arial" w:hAnsi="Arial" w:cs="Arial"/>
          <w:color w:val="222222"/>
          <w:sz w:val="19"/>
          <w:szCs w:val="19"/>
        </w:rPr>
        <w:t>细菌细胞内膜，</w:t>
      </w:r>
      <w:r w:rsidR="00733C83">
        <w:rPr>
          <w:rFonts w:ascii="Arial" w:hAnsi="Arial" w:cs="Arial" w:hint="eastAsia"/>
          <w:color w:val="222222"/>
          <w:sz w:val="19"/>
          <w:szCs w:val="19"/>
        </w:rPr>
        <w:t>及</w:t>
      </w:r>
      <w:r w:rsidR="00F90C50">
        <w:rPr>
          <w:rFonts w:ascii="Arial" w:hAnsi="Arial" w:cs="Arial"/>
          <w:color w:val="222222"/>
          <w:sz w:val="19"/>
          <w:szCs w:val="19"/>
        </w:rPr>
        <w:t>线粒体和叶绿体的</w:t>
      </w:r>
      <w:r w:rsidR="000C6F1E">
        <w:rPr>
          <w:rFonts w:ascii="Arial" w:hAnsi="Arial" w:cs="Arial" w:hint="eastAsia"/>
          <w:color w:val="222222"/>
          <w:sz w:val="19"/>
          <w:szCs w:val="19"/>
        </w:rPr>
        <w:t>内</w:t>
      </w:r>
      <w:r w:rsidR="00F90C50">
        <w:rPr>
          <w:rFonts w:ascii="Arial" w:hAnsi="Arial" w:cs="Arial"/>
          <w:color w:val="222222"/>
          <w:sz w:val="19"/>
          <w:szCs w:val="19"/>
        </w:rPr>
        <w:t>膜，</w:t>
      </w:r>
      <w:r w:rsidR="000C6F1E">
        <w:rPr>
          <w:rFonts w:ascii="Arial" w:hAnsi="Arial" w:cs="Arial" w:hint="eastAsia"/>
          <w:color w:val="222222"/>
          <w:sz w:val="19"/>
          <w:szCs w:val="19"/>
        </w:rPr>
        <w:t>线粒体和叶绿体</w:t>
      </w:r>
      <w:r w:rsidR="00F90C50">
        <w:rPr>
          <w:rFonts w:ascii="Arial" w:hAnsi="Arial" w:cs="Arial"/>
          <w:color w:val="222222"/>
          <w:sz w:val="19"/>
          <w:szCs w:val="19"/>
        </w:rPr>
        <w:t>是动植物细胞</w:t>
      </w:r>
      <w:r w:rsidR="00D76F6D">
        <w:rPr>
          <w:rFonts w:ascii="Arial" w:hAnsi="Arial" w:cs="Arial" w:hint="eastAsia"/>
          <w:color w:val="222222"/>
          <w:sz w:val="19"/>
          <w:szCs w:val="19"/>
        </w:rPr>
        <w:t>内具有包</w:t>
      </w:r>
      <w:r w:rsidR="00E2742D">
        <w:rPr>
          <w:rFonts w:ascii="Arial" w:hAnsi="Arial" w:cs="Arial"/>
          <w:color w:val="222222"/>
          <w:sz w:val="19"/>
          <w:szCs w:val="19"/>
        </w:rPr>
        <w:t>膜</w:t>
      </w:r>
      <w:r w:rsidR="00D76F6D">
        <w:rPr>
          <w:rFonts w:ascii="Arial" w:hAnsi="Arial" w:cs="Arial" w:hint="eastAsia"/>
          <w:color w:val="222222"/>
          <w:sz w:val="19"/>
          <w:szCs w:val="19"/>
        </w:rPr>
        <w:t>的</w:t>
      </w:r>
      <w:r w:rsidR="00F90C50">
        <w:rPr>
          <w:rFonts w:ascii="Arial" w:hAnsi="Arial" w:cs="Arial"/>
          <w:color w:val="222222"/>
          <w:sz w:val="19"/>
          <w:szCs w:val="19"/>
        </w:rPr>
        <w:t>结构（参见图</w:t>
      </w:r>
      <w:r w:rsidR="00F90C50">
        <w:rPr>
          <w:rFonts w:ascii="Arial" w:hAnsi="Arial" w:cs="Arial"/>
          <w:color w:val="222222"/>
          <w:sz w:val="19"/>
          <w:szCs w:val="19"/>
        </w:rPr>
        <w:t>1</w:t>
      </w:r>
      <w:r w:rsidR="00F90C50">
        <w:rPr>
          <w:rFonts w:ascii="Arial" w:hAnsi="Arial" w:cs="Arial"/>
          <w:color w:val="222222"/>
          <w:sz w:val="19"/>
          <w:szCs w:val="19"/>
        </w:rPr>
        <w:t>）</w:t>
      </w:r>
      <w:r w:rsidR="000A556E">
        <w:rPr>
          <w:rFonts w:ascii="Arial" w:hAnsi="Arial" w:cs="Arial"/>
          <w:color w:val="222222"/>
          <w:sz w:val="19"/>
          <w:szCs w:val="19"/>
        </w:rPr>
        <w:t>。</w:t>
      </w:r>
      <w:r w:rsidR="000A556E">
        <w:rPr>
          <w:rFonts w:ascii="Arial" w:hAnsi="Arial" w:cs="Arial"/>
          <w:color w:val="222222"/>
          <w:sz w:val="19"/>
          <w:szCs w:val="19"/>
        </w:rPr>
        <w:br/>
      </w:r>
      <w:r w:rsidR="000A556E">
        <w:rPr>
          <w:rFonts w:ascii="Arial" w:hAnsi="Arial" w:cs="Arial" w:hint="eastAsia"/>
          <w:color w:val="222222"/>
          <w:sz w:val="19"/>
          <w:szCs w:val="19"/>
        </w:rPr>
        <w:t xml:space="preserve">   </w:t>
      </w:r>
      <w:r w:rsidR="00373A7A">
        <w:rPr>
          <w:rFonts w:ascii="Arial" w:hAnsi="Arial" w:cs="Arial" w:hint="eastAsia"/>
          <w:color w:val="222222"/>
          <w:sz w:val="19"/>
          <w:szCs w:val="19"/>
        </w:rPr>
        <w:t xml:space="preserve"> </w:t>
      </w:r>
      <w:r w:rsidR="00D76F6D">
        <w:rPr>
          <w:rFonts w:ascii="Arial" w:hAnsi="Arial" w:cs="Arial"/>
          <w:color w:val="222222"/>
          <w:sz w:val="19"/>
          <w:szCs w:val="19"/>
        </w:rPr>
        <w:t>ATP</w:t>
      </w:r>
      <w:r w:rsidR="00D76F6D">
        <w:rPr>
          <w:rFonts w:ascii="Arial" w:hAnsi="Arial" w:cs="Arial"/>
          <w:color w:val="222222"/>
          <w:sz w:val="19"/>
          <w:szCs w:val="19"/>
        </w:rPr>
        <w:t>合成酶</w:t>
      </w:r>
      <w:r w:rsidR="002F1D0E">
        <w:rPr>
          <w:rFonts w:ascii="Arial" w:hAnsi="Arial" w:cs="Arial"/>
          <w:color w:val="222222"/>
          <w:sz w:val="19"/>
          <w:szCs w:val="19"/>
        </w:rPr>
        <w:t>制造</w:t>
      </w:r>
      <w:r w:rsidR="002F1D0E">
        <w:rPr>
          <w:rFonts w:ascii="Arial" w:hAnsi="Arial" w:cs="Arial"/>
          <w:color w:val="222222"/>
          <w:sz w:val="19"/>
          <w:szCs w:val="19"/>
        </w:rPr>
        <w:t>ATP</w:t>
      </w:r>
      <w:r w:rsidR="00EE1E8B">
        <w:rPr>
          <w:rFonts w:ascii="Arial" w:hAnsi="Arial" w:cs="Arial" w:hint="eastAsia"/>
          <w:color w:val="222222"/>
          <w:sz w:val="19"/>
          <w:szCs w:val="19"/>
        </w:rPr>
        <w:t>，</w:t>
      </w:r>
      <w:r w:rsidR="0039539D">
        <w:rPr>
          <w:rFonts w:ascii="Arial" w:hAnsi="Arial" w:cs="Arial" w:hint="eastAsia"/>
          <w:color w:val="222222"/>
          <w:sz w:val="19"/>
          <w:szCs w:val="19"/>
        </w:rPr>
        <w:t>其原料是</w:t>
      </w:r>
      <w:r w:rsidR="00D76F6D">
        <w:rPr>
          <w:rFonts w:ascii="Arial" w:hAnsi="Arial" w:cs="Arial"/>
          <w:color w:val="222222"/>
          <w:sz w:val="19"/>
          <w:szCs w:val="19"/>
        </w:rPr>
        <w:t>两个</w:t>
      </w:r>
      <w:r w:rsidR="0039539D">
        <w:rPr>
          <w:rFonts w:ascii="Arial" w:hAnsi="Arial" w:cs="Arial" w:hint="eastAsia"/>
          <w:color w:val="222222"/>
          <w:sz w:val="19"/>
          <w:szCs w:val="19"/>
        </w:rPr>
        <w:t>更</w:t>
      </w:r>
      <w:r w:rsidR="00D76F6D">
        <w:rPr>
          <w:rFonts w:ascii="Arial" w:hAnsi="Arial" w:cs="Arial"/>
          <w:color w:val="222222"/>
          <w:sz w:val="19"/>
          <w:szCs w:val="19"/>
        </w:rPr>
        <w:t>小的化学</w:t>
      </w:r>
      <w:r w:rsidR="00733C83">
        <w:rPr>
          <w:rFonts w:ascii="Arial" w:hAnsi="Arial" w:cs="Arial" w:hint="eastAsia"/>
          <w:color w:val="222222"/>
          <w:sz w:val="19"/>
          <w:szCs w:val="19"/>
        </w:rPr>
        <w:t>物质</w:t>
      </w:r>
      <w:r w:rsidR="002F1D0E">
        <w:rPr>
          <w:rFonts w:ascii="Arial" w:hAnsi="Arial" w:cs="Arial" w:hint="eastAsia"/>
          <w:color w:val="222222"/>
          <w:sz w:val="19"/>
          <w:szCs w:val="19"/>
        </w:rPr>
        <w:t>：</w:t>
      </w:r>
      <w:r w:rsidR="00D76F6D">
        <w:rPr>
          <w:rFonts w:ascii="Arial" w:hAnsi="Arial" w:cs="Arial"/>
          <w:color w:val="222222"/>
          <w:sz w:val="19"/>
          <w:szCs w:val="19"/>
        </w:rPr>
        <w:t>AD</w:t>
      </w:r>
      <w:r w:rsidR="002F1D0E">
        <w:rPr>
          <w:rFonts w:ascii="Arial" w:hAnsi="Arial" w:cs="Arial"/>
          <w:color w:val="222222"/>
          <w:sz w:val="19"/>
          <w:szCs w:val="19"/>
        </w:rPr>
        <w:t>P</w:t>
      </w:r>
      <w:r w:rsidR="002F1D0E">
        <w:rPr>
          <w:rFonts w:ascii="Arial" w:hAnsi="Arial" w:cs="Arial"/>
          <w:color w:val="222222"/>
          <w:sz w:val="19"/>
          <w:szCs w:val="19"/>
        </w:rPr>
        <w:t>（</w:t>
      </w:r>
      <w:r w:rsidR="002F1D0E">
        <w:rPr>
          <w:rFonts w:ascii="Arial" w:hAnsi="Arial" w:cs="Arial" w:hint="eastAsia"/>
          <w:color w:val="222222"/>
          <w:sz w:val="19"/>
          <w:szCs w:val="19"/>
        </w:rPr>
        <w:t>二</w:t>
      </w:r>
      <w:r w:rsidR="002F1D0E" w:rsidRPr="000236EC">
        <w:rPr>
          <w:rFonts w:ascii="Arial" w:hAnsi="Arial" w:cs="Arial"/>
          <w:color w:val="222222"/>
          <w:sz w:val="19"/>
          <w:szCs w:val="19"/>
        </w:rPr>
        <w:t>磷酸腺苷）</w:t>
      </w:r>
      <w:r w:rsidR="00D76F6D">
        <w:rPr>
          <w:rFonts w:ascii="Arial" w:hAnsi="Arial" w:cs="Arial"/>
          <w:color w:val="222222"/>
          <w:sz w:val="19"/>
          <w:szCs w:val="19"/>
        </w:rPr>
        <w:t>和磷酸。</w:t>
      </w:r>
      <w:r w:rsidR="00D76F6D">
        <w:rPr>
          <w:rFonts w:ascii="Arial" w:hAnsi="Arial" w:cs="Arial"/>
          <w:color w:val="222222"/>
          <w:sz w:val="19"/>
          <w:szCs w:val="19"/>
        </w:rPr>
        <w:t xml:space="preserve"> </w:t>
      </w:r>
      <w:r w:rsidR="00D76F6D">
        <w:rPr>
          <w:rStyle w:val="hps"/>
          <w:rFonts w:ascii="Arial" w:hAnsi="Arial" w:cs="Arial"/>
          <w:color w:val="222222"/>
          <w:sz w:val="19"/>
          <w:szCs w:val="19"/>
        </w:rPr>
        <w:t>ATP</w:t>
      </w:r>
      <w:r w:rsidR="00D76F6D">
        <w:rPr>
          <w:rStyle w:val="hps"/>
          <w:rFonts w:ascii="Arial" w:hAnsi="Arial" w:cs="Arial"/>
          <w:color w:val="222222"/>
          <w:sz w:val="19"/>
          <w:szCs w:val="19"/>
        </w:rPr>
        <w:t>合成酶</w:t>
      </w:r>
      <w:r w:rsidR="002F1D0E">
        <w:rPr>
          <w:rFonts w:ascii="Arial" w:hAnsi="Arial" w:cs="Arial" w:hint="eastAsia"/>
          <w:color w:val="222222"/>
          <w:sz w:val="19"/>
          <w:szCs w:val="19"/>
        </w:rPr>
        <w:t>非常</w:t>
      </w:r>
      <w:r w:rsidR="00D76F6D">
        <w:rPr>
          <w:rFonts w:ascii="Arial" w:hAnsi="Arial" w:cs="Arial"/>
          <w:color w:val="222222"/>
          <w:sz w:val="19"/>
          <w:szCs w:val="19"/>
        </w:rPr>
        <w:t>小，</w:t>
      </w:r>
      <w:r w:rsidR="0039539D">
        <w:rPr>
          <w:rFonts w:ascii="Arial" w:hAnsi="Arial" w:cs="Arial" w:hint="eastAsia"/>
          <w:color w:val="222222"/>
          <w:sz w:val="19"/>
          <w:szCs w:val="19"/>
        </w:rPr>
        <w:t>所以</w:t>
      </w:r>
      <w:r w:rsidR="002F1D0E">
        <w:rPr>
          <w:rFonts w:ascii="Arial" w:hAnsi="Arial" w:cs="Arial" w:hint="eastAsia"/>
          <w:color w:val="222222"/>
          <w:sz w:val="19"/>
          <w:szCs w:val="19"/>
        </w:rPr>
        <w:t>它</w:t>
      </w:r>
      <w:r w:rsidR="00D76F6D">
        <w:rPr>
          <w:rFonts w:ascii="Arial" w:hAnsi="Arial" w:cs="Arial"/>
          <w:color w:val="222222"/>
          <w:sz w:val="19"/>
          <w:szCs w:val="19"/>
        </w:rPr>
        <w:t>能</w:t>
      </w:r>
      <w:r w:rsidR="002F1D0E">
        <w:rPr>
          <w:rFonts w:ascii="Arial" w:hAnsi="Arial" w:cs="Arial"/>
          <w:color w:val="222222"/>
          <w:sz w:val="19"/>
          <w:szCs w:val="19"/>
        </w:rPr>
        <w:t>一</w:t>
      </w:r>
      <w:r w:rsidR="002F1D0E">
        <w:rPr>
          <w:rFonts w:ascii="Arial" w:hAnsi="Arial" w:cs="Arial" w:hint="eastAsia"/>
          <w:color w:val="222222"/>
          <w:sz w:val="19"/>
          <w:szCs w:val="19"/>
        </w:rPr>
        <w:t>个接</w:t>
      </w:r>
      <w:r w:rsidR="002F1D0E">
        <w:rPr>
          <w:rFonts w:ascii="Arial" w:hAnsi="Arial" w:cs="Arial"/>
          <w:color w:val="222222"/>
          <w:sz w:val="19"/>
          <w:szCs w:val="19"/>
        </w:rPr>
        <w:t>一个</w:t>
      </w:r>
      <w:r w:rsidR="002F1D0E">
        <w:rPr>
          <w:rFonts w:ascii="Arial" w:hAnsi="Arial" w:cs="Arial" w:hint="eastAsia"/>
          <w:color w:val="222222"/>
          <w:sz w:val="19"/>
          <w:szCs w:val="19"/>
        </w:rPr>
        <w:t>地</w:t>
      </w:r>
      <w:r w:rsidR="00733C83">
        <w:rPr>
          <w:rFonts w:ascii="Arial" w:hAnsi="Arial" w:cs="Arial"/>
          <w:color w:val="222222"/>
          <w:sz w:val="19"/>
          <w:szCs w:val="19"/>
        </w:rPr>
        <w:t>操</w:t>
      </w:r>
      <w:r w:rsidR="00733C83">
        <w:rPr>
          <w:rFonts w:ascii="Arial" w:hAnsi="Arial" w:cs="Arial" w:hint="eastAsia"/>
          <w:color w:val="222222"/>
          <w:sz w:val="19"/>
          <w:szCs w:val="19"/>
        </w:rPr>
        <w:t>作</w:t>
      </w:r>
      <w:r w:rsidR="00D76F6D">
        <w:rPr>
          <w:rFonts w:ascii="Arial" w:hAnsi="Arial" w:cs="Arial"/>
          <w:color w:val="222222"/>
          <w:sz w:val="19"/>
          <w:szCs w:val="19"/>
        </w:rPr>
        <w:t>这些微小的分子。</w:t>
      </w:r>
      <w:r w:rsidR="00D76F6D">
        <w:rPr>
          <w:rFonts w:ascii="Arial" w:hAnsi="Arial" w:cs="Arial"/>
          <w:color w:val="222222"/>
          <w:sz w:val="19"/>
          <w:szCs w:val="19"/>
        </w:rPr>
        <w:t>ATP</w:t>
      </w:r>
      <w:r w:rsidR="00D10D3D">
        <w:rPr>
          <w:rFonts w:ascii="Arial" w:hAnsi="Arial" w:cs="Arial"/>
          <w:color w:val="222222"/>
          <w:sz w:val="19"/>
          <w:szCs w:val="19"/>
        </w:rPr>
        <w:t>合成酶</w:t>
      </w:r>
      <w:r w:rsidR="002F1D0E">
        <w:rPr>
          <w:rFonts w:ascii="Arial" w:hAnsi="Arial" w:cs="Arial" w:hint="eastAsia"/>
          <w:color w:val="222222"/>
          <w:sz w:val="19"/>
          <w:szCs w:val="19"/>
        </w:rPr>
        <w:t>必须把</w:t>
      </w:r>
      <w:r w:rsidR="00D76F6D">
        <w:rPr>
          <w:rFonts w:ascii="Arial" w:hAnsi="Arial" w:cs="Arial"/>
          <w:color w:val="222222"/>
          <w:sz w:val="19"/>
          <w:szCs w:val="19"/>
        </w:rPr>
        <w:t>一些</w:t>
      </w:r>
      <w:r w:rsidR="002F1D0E">
        <w:rPr>
          <w:rFonts w:ascii="Arial" w:hAnsi="Arial" w:cs="Arial"/>
          <w:color w:val="222222"/>
          <w:sz w:val="19"/>
          <w:szCs w:val="19"/>
        </w:rPr>
        <w:t>其他形式</w:t>
      </w:r>
      <w:r w:rsidR="00D76F6D">
        <w:rPr>
          <w:rFonts w:ascii="Arial" w:hAnsi="Arial" w:cs="Arial"/>
          <w:color w:val="222222"/>
          <w:sz w:val="19"/>
          <w:szCs w:val="19"/>
        </w:rPr>
        <w:t>的能量转换</w:t>
      </w:r>
      <w:r w:rsidR="002F1D0E">
        <w:rPr>
          <w:rFonts w:ascii="Arial" w:hAnsi="Arial" w:cs="Arial" w:hint="eastAsia"/>
          <w:color w:val="222222"/>
          <w:sz w:val="19"/>
          <w:szCs w:val="19"/>
        </w:rPr>
        <w:t>给</w:t>
      </w:r>
      <w:r w:rsidR="00D76F6D">
        <w:rPr>
          <w:rFonts w:ascii="Arial" w:hAnsi="Arial" w:cs="Arial"/>
          <w:color w:val="222222"/>
          <w:sz w:val="19"/>
          <w:szCs w:val="19"/>
        </w:rPr>
        <w:t>新的</w:t>
      </w:r>
      <w:r w:rsidR="00D76F6D">
        <w:rPr>
          <w:rFonts w:ascii="Arial" w:hAnsi="Arial" w:cs="Arial"/>
          <w:color w:val="222222"/>
          <w:sz w:val="19"/>
          <w:szCs w:val="19"/>
        </w:rPr>
        <w:t>ATP</w:t>
      </w:r>
      <w:r w:rsidR="00D76F6D">
        <w:rPr>
          <w:rFonts w:ascii="Arial" w:hAnsi="Arial" w:cs="Arial"/>
          <w:color w:val="222222"/>
          <w:sz w:val="19"/>
          <w:szCs w:val="19"/>
        </w:rPr>
        <w:t>。</w:t>
      </w:r>
      <w:r w:rsidR="00733C83">
        <w:rPr>
          <w:rFonts w:ascii="Arial" w:hAnsi="Arial" w:cs="Arial" w:hint="eastAsia"/>
          <w:color w:val="222222"/>
          <w:sz w:val="19"/>
          <w:szCs w:val="19"/>
        </w:rPr>
        <w:t xml:space="preserve"> </w:t>
      </w:r>
      <w:r w:rsidR="000C6F1E">
        <w:rPr>
          <w:rFonts w:ascii="Arial" w:hAnsi="Arial" w:cs="Arial" w:hint="eastAsia"/>
          <w:color w:val="222222"/>
          <w:sz w:val="19"/>
          <w:szCs w:val="19"/>
        </w:rPr>
        <w:t>ATP</w:t>
      </w:r>
      <w:r w:rsidR="00D10D3D">
        <w:rPr>
          <w:rFonts w:ascii="Arial" w:hAnsi="Arial" w:cs="Arial" w:hint="eastAsia"/>
          <w:color w:val="222222"/>
          <w:sz w:val="19"/>
          <w:szCs w:val="19"/>
        </w:rPr>
        <w:t>合成酶</w:t>
      </w:r>
      <w:r w:rsidR="000C6F1E">
        <w:rPr>
          <w:rFonts w:ascii="Arial" w:hAnsi="Arial" w:cs="Arial" w:hint="eastAsia"/>
          <w:color w:val="222222"/>
          <w:sz w:val="19"/>
          <w:szCs w:val="19"/>
        </w:rPr>
        <w:t>所用的</w:t>
      </w:r>
      <w:r w:rsidR="00D76F6D">
        <w:rPr>
          <w:rFonts w:ascii="Arial" w:hAnsi="Arial" w:cs="Arial"/>
          <w:color w:val="222222"/>
          <w:sz w:val="19"/>
          <w:szCs w:val="19"/>
        </w:rPr>
        <w:t>能量</w:t>
      </w:r>
      <w:r w:rsidR="00733C83">
        <w:rPr>
          <w:rFonts w:ascii="Arial" w:hAnsi="Arial" w:cs="Arial" w:hint="eastAsia"/>
          <w:color w:val="222222"/>
          <w:sz w:val="19"/>
          <w:szCs w:val="19"/>
        </w:rPr>
        <w:t>就</w:t>
      </w:r>
      <w:r w:rsidR="002F1D0E">
        <w:rPr>
          <w:rFonts w:ascii="Arial" w:hAnsi="Arial" w:cs="Arial" w:hint="eastAsia"/>
          <w:color w:val="222222"/>
          <w:sz w:val="19"/>
          <w:szCs w:val="19"/>
        </w:rPr>
        <w:t>是</w:t>
      </w:r>
      <w:r w:rsidR="00D76F6D">
        <w:rPr>
          <w:rFonts w:ascii="Arial" w:hAnsi="Arial" w:cs="Arial"/>
          <w:color w:val="222222"/>
          <w:sz w:val="19"/>
          <w:szCs w:val="19"/>
        </w:rPr>
        <w:t>氢离子（</w:t>
      </w:r>
      <w:r w:rsidR="00D76F6D">
        <w:rPr>
          <w:rFonts w:ascii="Arial" w:hAnsi="Arial" w:cs="Arial"/>
          <w:color w:val="222222"/>
          <w:sz w:val="19"/>
          <w:szCs w:val="19"/>
        </w:rPr>
        <w:t>H</w:t>
      </w:r>
      <w:r w:rsidR="00D76F6D" w:rsidRPr="00C70189">
        <w:rPr>
          <w:rFonts w:ascii="Arial" w:hAnsi="Arial" w:cs="Arial"/>
          <w:color w:val="222222"/>
          <w:sz w:val="19"/>
          <w:szCs w:val="19"/>
          <w:vertAlign w:val="superscript"/>
        </w:rPr>
        <w:t>+</w:t>
      </w:r>
      <w:r w:rsidR="00D76F6D">
        <w:rPr>
          <w:rFonts w:ascii="Arial" w:hAnsi="Arial" w:cs="Arial"/>
          <w:color w:val="222222"/>
          <w:sz w:val="19"/>
          <w:szCs w:val="19"/>
        </w:rPr>
        <w:t>）梯度，这</w:t>
      </w:r>
      <w:r w:rsidR="000C6F1E">
        <w:rPr>
          <w:rFonts w:ascii="Arial" w:hAnsi="Arial" w:cs="Arial" w:hint="eastAsia"/>
          <w:color w:val="222222"/>
          <w:sz w:val="19"/>
          <w:szCs w:val="19"/>
        </w:rPr>
        <w:t>是</w:t>
      </w:r>
      <w:r w:rsidR="00D76F6D">
        <w:rPr>
          <w:rFonts w:ascii="Arial" w:hAnsi="Arial" w:cs="Arial"/>
          <w:color w:val="222222"/>
          <w:sz w:val="19"/>
          <w:szCs w:val="19"/>
        </w:rPr>
        <w:t>由</w:t>
      </w:r>
      <w:r w:rsidR="00981B42">
        <w:rPr>
          <w:rFonts w:ascii="Arial" w:hAnsi="Arial" w:cs="Arial" w:hint="eastAsia"/>
          <w:color w:val="222222"/>
          <w:sz w:val="19"/>
          <w:szCs w:val="19"/>
        </w:rPr>
        <w:t>另外</w:t>
      </w:r>
      <w:r w:rsidR="000C6F1E">
        <w:rPr>
          <w:rFonts w:ascii="Arial" w:hAnsi="Arial" w:cs="Arial" w:hint="eastAsia"/>
          <w:color w:val="222222"/>
          <w:sz w:val="19"/>
          <w:szCs w:val="19"/>
        </w:rPr>
        <w:t>一</w:t>
      </w:r>
      <w:r w:rsidR="00C50757" w:rsidRPr="00C50757">
        <w:rPr>
          <w:rFonts w:ascii="Arial" w:hAnsi="Arial" w:cs="Arial" w:hint="eastAsia"/>
          <w:color w:val="222222"/>
          <w:sz w:val="19"/>
          <w:szCs w:val="19"/>
        </w:rPr>
        <w:t>整</w:t>
      </w:r>
      <w:r w:rsidR="000C6F1E">
        <w:rPr>
          <w:rFonts w:ascii="Arial" w:hAnsi="Arial" w:cs="Arial" w:hint="eastAsia"/>
          <w:color w:val="222222"/>
          <w:sz w:val="19"/>
          <w:szCs w:val="19"/>
        </w:rPr>
        <w:t>套</w:t>
      </w:r>
      <w:r w:rsidR="00D76F6D">
        <w:rPr>
          <w:rFonts w:ascii="Arial" w:hAnsi="Arial" w:cs="Arial"/>
          <w:color w:val="222222"/>
          <w:sz w:val="19"/>
          <w:szCs w:val="19"/>
        </w:rPr>
        <w:t>蛋白</w:t>
      </w:r>
      <w:r w:rsidR="000B5CAE">
        <w:rPr>
          <w:rFonts w:ascii="Arial" w:hAnsi="Arial" w:cs="Arial" w:hint="eastAsia"/>
          <w:color w:val="222222"/>
          <w:sz w:val="19"/>
          <w:szCs w:val="19"/>
        </w:rPr>
        <w:t>质</w:t>
      </w:r>
      <w:r w:rsidR="002F1D0E">
        <w:rPr>
          <w:rFonts w:ascii="Arial" w:hAnsi="Arial" w:cs="Arial"/>
          <w:color w:val="222222"/>
          <w:sz w:val="19"/>
          <w:szCs w:val="19"/>
        </w:rPr>
        <w:t>产生</w:t>
      </w:r>
      <w:r w:rsidR="00C50757">
        <w:rPr>
          <w:rFonts w:ascii="Arial" w:hAnsi="Arial" w:cs="Arial" w:hint="eastAsia"/>
          <w:color w:val="222222"/>
          <w:sz w:val="19"/>
          <w:szCs w:val="19"/>
        </w:rPr>
        <w:t>的</w:t>
      </w:r>
      <w:r w:rsidR="00D76F6D">
        <w:rPr>
          <w:rFonts w:ascii="Arial" w:hAnsi="Arial" w:cs="Arial"/>
          <w:color w:val="222222"/>
          <w:sz w:val="19"/>
          <w:szCs w:val="19"/>
        </w:rPr>
        <w:t>。</w:t>
      </w:r>
      <w:r w:rsidR="00EB61E2">
        <w:rPr>
          <w:rStyle w:val="EndnoteReference"/>
          <w:rFonts w:ascii="Arial" w:hAnsi="Arial" w:cs="Arial"/>
          <w:color w:val="222222"/>
          <w:sz w:val="19"/>
          <w:szCs w:val="19"/>
        </w:rPr>
        <w:endnoteReference w:id="4"/>
      </w:r>
      <w:r w:rsidR="00BD602B">
        <w:rPr>
          <w:rFonts w:ascii="Arial" w:hAnsi="Arial" w:cs="Arial" w:hint="eastAsia"/>
          <w:color w:val="222222"/>
          <w:sz w:val="19"/>
          <w:szCs w:val="19"/>
        </w:rPr>
        <w:t xml:space="preserve"> </w:t>
      </w:r>
      <w:r w:rsidR="00D76F6D">
        <w:rPr>
          <w:rFonts w:ascii="Arial" w:hAnsi="Arial" w:cs="Arial"/>
          <w:color w:val="222222"/>
          <w:sz w:val="19"/>
          <w:szCs w:val="19"/>
        </w:rPr>
        <w:t>氢离子</w:t>
      </w:r>
      <w:r w:rsidR="00C50757">
        <w:rPr>
          <w:rFonts w:ascii="Arial" w:hAnsi="Arial" w:cs="Arial"/>
          <w:color w:val="222222"/>
          <w:sz w:val="19"/>
          <w:szCs w:val="19"/>
        </w:rPr>
        <w:t>像风</w:t>
      </w:r>
      <w:r w:rsidR="0041656C">
        <w:rPr>
          <w:rFonts w:ascii="Arial" w:hAnsi="Arial" w:cs="Arial" w:hint="eastAsia"/>
          <w:color w:val="222222"/>
          <w:sz w:val="19"/>
          <w:szCs w:val="19"/>
        </w:rPr>
        <w:t>被</w:t>
      </w:r>
      <w:r w:rsidR="00C50757" w:rsidRPr="00C50757">
        <w:rPr>
          <w:rFonts w:ascii="Arial" w:hAnsi="Arial" w:cs="Arial" w:hint="eastAsia"/>
          <w:color w:val="222222"/>
          <w:sz w:val="19"/>
          <w:szCs w:val="19"/>
        </w:rPr>
        <w:t>吹</w:t>
      </w:r>
      <w:r w:rsidR="0041656C">
        <w:rPr>
          <w:rFonts w:ascii="Arial" w:hAnsi="Arial" w:cs="Arial" w:hint="eastAsia"/>
          <w:color w:val="222222"/>
          <w:sz w:val="19"/>
          <w:szCs w:val="19"/>
        </w:rPr>
        <w:t>过</w:t>
      </w:r>
      <w:r w:rsidR="00C50757">
        <w:rPr>
          <w:rFonts w:ascii="Arial" w:hAnsi="Arial" w:cs="Arial"/>
          <w:color w:val="222222"/>
          <w:sz w:val="19"/>
          <w:szCs w:val="19"/>
        </w:rPr>
        <w:t>风车</w:t>
      </w:r>
      <w:r w:rsidR="00C50757">
        <w:rPr>
          <w:rFonts w:ascii="Arial" w:hAnsi="Arial" w:cs="Arial" w:hint="eastAsia"/>
          <w:color w:val="222222"/>
          <w:sz w:val="19"/>
          <w:szCs w:val="19"/>
        </w:rPr>
        <w:t>一样</w:t>
      </w:r>
      <w:r w:rsidR="00D76F6D">
        <w:rPr>
          <w:rFonts w:ascii="Arial" w:hAnsi="Arial" w:cs="Arial"/>
          <w:color w:val="222222"/>
          <w:sz w:val="19"/>
          <w:szCs w:val="19"/>
        </w:rPr>
        <w:t>通过</w:t>
      </w:r>
      <w:r w:rsidR="00D76F6D">
        <w:rPr>
          <w:rFonts w:ascii="Arial" w:hAnsi="Arial" w:cs="Arial"/>
          <w:color w:val="222222"/>
          <w:sz w:val="19"/>
          <w:szCs w:val="19"/>
        </w:rPr>
        <w:t>ATP</w:t>
      </w:r>
      <w:r w:rsidR="00D10D3D">
        <w:rPr>
          <w:rFonts w:ascii="Arial" w:hAnsi="Arial" w:cs="Arial"/>
          <w:color w:val="222222"/>
          <w:sz w:val="19"/>
          <w:szCs w:val="19"/>
        </w:rPr>
        <w:t>合成酶</w:t>
      </w:r>
      <w:r w:rsidR="00C50757">
        <w:rPr>
          <w:rFonts w:ascii="Arial" w:hAnsi="Arial" w:cs="Arial" w:hint="eastAsia"/>
          <w:color w:val="222222"/>
          <w:sz w:val="19"/>
          <w:szCs w:val="19"/>
        </w:rPr>
        <w:t>，</w:t>
      </w:r>
      <w:r w:rsidR="00981B42">
        <w:rPr>
          <w:rFonts w:ascii="Arial" w:hAnsi="Arial" w:cs="Arial" w:hint="eastAsia"/>
          <w:color w:val="222222"/>
          <w:sz w:val="19"/>
          <w:szCs w:val="19"/>
        </w:rPr>
        <w:t>形成</w:t>
      </w:r>
      <w:r w:rsidR="00D76F6D">
        <w:rPr>
          <w:rFonts w:ascii="Arial" w:hAnsi="Arial" w:cs="Arial"/>
          <w:color w:val="222222"/>
          <w:sz w:val="19"/>
          <w:szCs w:val="19"/>
        </w:rPr>
        <w:t>一个带正电</w:t>
      </w:r>
      <w:r w:rsidR="00C50757">
        <w:rPr>
          <w:rFonts w:ascii="Arial" w:hAnsi="Arial" w:cs="Arial" w:hint="eastAsia"/>
          <w:color w:val="222222"/>
          <w:sz w:val="19"/>
          <w:szCs w:val="19"/>
        </w:rPr>
        <w:t>荷</w:t>
      </w:r>
      <w:r w:rsidR="00D76F6D">
        <w:rPr>
          <w:rFonts w:ascii="Arial" w:hAnsi="Arial" w:cs="Arial"/>
          <w:color w:val="222222"/>
          <w:sz w:val="19"/>
          <w:szCs w:val="19"/>
        </w:rPr>
        <w:t>的电流，</w:t>
      </w:r>
      <w:r w:rsidR="00733C83">
        <w:rPr>
          <w:rFonts w:ascii="Arial" w:hAnsi="Arial" w:cs="Arial" w:hint="eastAsia"/>
          <w:color w:val="222222"/>
          <w:sz w:val="19"/>
          <w:szCs w:val="19"/>
        </w:rPr>
        <w:t>这与</w:t>
      </w:r>
      <w:r w:rsidR="00D76F6D">
        <w:rPr>
          <w:rFonts w:ascii="Arial" w:hAnsi="Arial" w:cs="Arial"/>
          <w:color w:val="222222"/>
          <w:sz w:val="19"/>
          <w:szCs w:val="19"/>
        </w:rPr>
        <w:t>电动机</w:t>
      </w:r>
      <w:r w:rsidR="00C50757">
        <w:rPr>
          <w:rFonts w:ascii="Arial" w:hAnsi="Arial" w:cs="Arial" w:hint="eastAsia"/>
          <w:color w:val="222222"/>
          <w:sz w:val="19"/>
          <w:szCs w:val="19"/>
        </w:rPr>
        <w:t>相反</w:t>
      </w:r>
      <w:r w:rsidR="0039539D">
        <w:rPr>
          <w:rFonts w:ascii="Arial" w:hAnsi="Arial" w:cs="Arial" w:hint="eastAsia"/>
          <w:color w:val="222222"/>
          <w:sz w:val="19"/>
          <w:szCs w:val="19"/>
        </w:rPr>
        <w:t>，后者</w:t>
      </w:r>
      <w:r w:rsidR="00981B42">
        <w:rPr>
          <w:rFonts w:ascii="Arial" w:hAnsi="Arial" w:cs="Arial" w:hint="eastAsia"/>
          <w:color w:val="222222"/>
          <w:sz w:val="19"/>
          <w:szCs w:val="19"/>
        </w:rPr>
        <w:t>使用</w:t>
      </w:r>
      <w:r w:rsidR="00C50757">
        <w:rPr>
          <w:rFonts w:ascii="Arial" w:hAnsi="Arial" w:cs="Arial"/>
          <w:color w:val="222222"/>
          <w:sz w:val="19"/>
          <w:szCs w:val="19"/>
        </w:rPr>
        <w:t>带</w:t>
      </w:r>
      <w:r w:rsidR="00C50757">
        <w:rPr>
          <w:rFonts w:ascii="Arial" w:hAnsi="Arial" w:cs="Arial" w:hint="eastAsia"/>
          <w:color w:val="222222"/>
          <w:sz w:val="19"/>
          <w:szCs w:val="19"/>
        </w:rPr>
        <w:t>负</w:t>
      </w:r>
      <w:r w:rsidR="00C50757">
        <w:rPr>
          <w:rFonts w:ascii="Arial" w:hAnsi="Arial" w:cs="Arial"/>
          <w:color w:val="222222"/>
          <w:sz w:val="19"/>
          <w:szCs w:val="19"/>
        </w:rPr>
        <w:t>电</w:t>
      </w:r>
      <w:r w:rsidR="00C50757">
        <w:rPr>
          <w:rFonts w:ascii="Arial" w:hAnsi="Arial" w:cs="Arial" w:hint="eastAsia"/>
          <w:color w:val="222222"/>
          <w:sz w:val="19"/>
          <w:szCs w:val="19"/>
        </w:rPr>
        <w:t>荷</w:t>
      </w:r>
      <w:r w:rsidR="00981B42">
        <w:rPr>
          <w:rFonts w:ascii="Arial" w:hAnsi="Arial" w:cs="Arial" w:hint="eastAsia"/>
          <w:color w:val="222222"/>
          <w:sz w:val="19"/>
          <w:szCs w:val="19"/>
        </w:rPr>
        <w:t>的</w:t>
      </w:r>
      <w:r w:rsidR="00C50757">
        <w:rPr>
          <w:rFonts w:ascii="Arial" w:hAnsi="Arial" w:cs="Arial"/>
          <w:color w:val="222222"/>
          <w:sz w:val="19"/>
          <w:szCs w:val="19"/>
        </w:rPr>
        <w:t>电子</w:t>
      </w:r>
      <w:r w:rsidR="00D76F6D">
        <w:rPr>
          <w:rFonts w:ascii="Arial" w:hAnsi="Arial" w:cs="Arial"/>
          <w:color w:val="222222"/>
          <w:sz w:val="19"/>
          <w:szCs w:val="19"/>
        </w:rPr>
        <w:t>流。</w:t>
      </w:r>
      <w:r w:rsidR="00A20ECF">
        <w:rPr>
          <w:rFonts w:ascii="Arial" w:hAnsi="Arial" w:cs="Arial" w:hint="eastAsia"/>
          <w:color w:val="222222"/>
          <w:sz w:val="19"/>
          <w:szCs w:val="19"/>
        </w:rPr>
        <w:t xml:space="preserve"> </w:t>
      </w:r>
      <w:r w:rsidR="001F097B">
        <w:rPr>
          <w:rFonts w:ascii="Arial" w:hAnsi="Arial" w:cs="Arial"/>
          <w:color w:val="222222"/>
          <w:sz w:val="19"/>
          <w:szCs w:val="19"/>
        </w:rPr>
        <w:br/>
      </w:r>
      <w:bookmarkStart w:id="0" w:name="txtRef7"/>
      <w:bookmarkEnd w:id="0"/>
      <w:r w:rsidR="00367F8B">
        <w:rPr>
          <w:rFonts w:ascii="Arial" w:hAnsi="Arial" w:cs="Arial" w:hint="eastAsia"/>
          <w:color w:val="222222"/>
          <w:sz w:val="19"/>
          <w:szCs w:val="19"/>
        </w:rPr>
        <w:lastRenderedPageBreak/>
        <w:t xml:space="preserve">   </w:t>
      </w:r>
      <w:r w:rsidR="00373A7A">
        <w:rPr>
          <w:rFonts w:ascii="Arial" w:hAnsi="Arial" w:cs="Arial" w:hint="eastAsia"/>
          <w:color w:val="222222"/>
          <w:sz w:val="19"/>
          <w:szCs w:val="19"/>
        </w:rPr>
        <w:t xml:space="preserve"> </w:t>
      </w:r>
      <w:r w:rsidR="000134E2">
        <w:rPr>
          <w:rFonts w:ascii="Arial" w:hAnsi="Arial" w:cs="Arial"/>
          <w:color w:val="222222"/>
          <w:sz w:val="19"/>
          <w:szCs w:val="19"/>
        </w:rPr>
        <w:t>ATP</w:t>
      </w:r>
      <w:r w:rsidR="00D10D3D">
        <w:rPr>
          <w:rFonts w:ascii="Arial" w:hAnsi="Arial" w:cs="Arial"/>
          <w:color w:val="222222"/>
          <w:sz w:val="19"/>
          <w:szCs w:val="19"/>
        </w:rPr>
        <w:t>合成酶</w:t>
      </w:r>
      <w:r w:rsidR="000134E2">
        <w:rPr>
          <w:rFonts w:ascii="Arial" w:hAnsi="Arial" w:cs="Arial"/>
          <w:color w:val="222222"/>
          <w:sz w:val="19"/>
          <w:szCs w:val="19"/>
        </w:rPr>
        <w:t>是一个复杂的引擎</w:t>
      </w:r>
      <w:r w:rsidR="00733C83">
        <w:rPr>
          <w:rFonts w:ascii="Arial" w:hAnsi="Arial" w:cs="Arial" w:hint="eastAsia"/>
          <w:color w:val="222222"/>
          <w:sz w:val="19"/>
          <w:szCs w:val="19"/>
        </w:rPr>
        <w:t>，</w:t>
      </w:r>
      <w:r w:rsidR="00981B42">
        <w:rPr>
          <w:rFonts w:ascii="Arial" w:hAnsi="Arial" w:cs="Arial" w:hint="eastAsia"/>
          <w:color w:val="222222"/>
          <w:sz w:val="19"/>
          <w:szCs w:val="19"/>
        </w:rPr>
        <w:t>有</w:t>
      </w:r>
      <w:r w:rsidR="000134E2">
        <w:rPr>
          <w:rFonts w:ascii="Arial" w:hAnsi="Arial" w:cs="Arial"/>
          <w:color w:val="222222"/>
          <w:sz w:val="19"/>
          <w:szCs w:val="19"/>
        </w:rPr>
        <w:t>必</w:t>
      </w:r>
      <w:r w:rsidR="00981B42">
        <w:rPr>
          <w:rFonts w:ascii="Arial" w:hAnsi="Arial" w:cs="Arial" w:hint="eastAsia"/>
          <w:color w:val="222222"/>
          <w:sz w:val="19"/>
          <w:szCs w:val="19"/>
        </w:rPr>
        <w:t>要</w:t>
      </w:r>
      <w:r w:rsidR="000134E2">
        <w:rPr>
          <w:rFonts w:ascii="Arial" w:hAnsi="Arial" w:cs="Arial" w:hint="eastAsia"/>
          <w:color w:val="222222"/>
          <w:sz w:val="19"/>
          <w:szCs w:val="19"/>
        </w:rPr>
        <w:t>用</w:t>
      </w:r>
      <w:r w:rsidR="000134E2">
        <w:rPr>
          <w:rFonts w:ascii="Arial" w:hAnsi="Arial" w:cs="Arial"/>
          <w:color w:val="222222"/>
          <w:sz w:val="19"/>
          <w:szCs w:val="19"/>
        </w:rPr>
        <w:t>图片来</w:t>
      </w:r>
      <w:r w:rsidR="000134E2">
        <w:rPr>
          <w:rFonts w:ascii="Arial" w:hAnsi="Arial" w:cs="Arial" w:hint="eastAsia"/>
          <w:color w:val="222222"/>
          <w:sz w:val="19"/>
          <w:szCs w:val="19"/>
        </w:rPr>
        <w:t>说明</w:t>
      </w:r>
      <w:r w:rsidR="000134E2">
        <w:rPr>
          <w:rFonts w:ascii="Arial" w:hAnsi="Arial" w:cs="Arial"/>
          <w:color w:val="222222"/>
          <w:sz w:val="19"/>
          <w:szCs w:val="19"/>
        </w:rPr>
        <w:t>。科学家们用巧妙的</w:t>
      </w:r>
      <w:r w:rsidR="000134E2" w:rsidRPr="000134E2">
        <w:rPr>
          <w:rFonts w:ascii="Arial" w:hAnsi="Arial" w:cs="Arial" w:hint="eastAsia"/>
          <w:color w:val="222222"/>
          <w:sz w:val="19"/>
          <w:szCs w:val="19"/>
        </w:rPr>
        <w:t>技</w:t>
      </w:r>
      <w:r w:rsidR="000134E2">
        <w:rPr>
          <w:rFonts w:ascii="Arial" w:hAnsi="Arial" w:cs="Arial" w:hint="eastAsia"/>
          <w:color w:val="222222"/>
          <w:sz w:val="19"/>
          <w:szCs w:val="19"/>
        </w:rPr>
        <w:t>术</w:t>
      </w:r>
      <w:r w:rsidR="000134E2">
        <w:rPr>
          <w:rFonts w:ascii="Arial" w:hAnsi="Arial" w:cs="Arial"/>
          <w:color w:val="222222"/>
          <w:sz w:val="19"/>
          <w:szCs w:val="19"/>
        </w:rPr>
        <w:t>来</w:t>
      </w:r>
      <w:r w:rsidR="00981B42">
        <w:rPr>
          <w:rFonts w:ascii="Arial" w:hAnsi="Arial" w:cs="Arial" w:hint="eastAsia"/>
          <w:color w:val="222222"/>
          <w:sz w:val="19"/>
          <w:szCs w:val="19"/>
        </w:rPr>
        <w:t>辨识</w:t>
      </w:r>
      <w:r w:rsidR="000134E2">
        <w:rPr>
          <w:rFonts w:ascii="Arial" w:hAnsi="Arial" w:cs="Arial" w:hint="eastAsia"/>
          <w:color w:val="222222"/>
          <w:sz w:val="19"/>
          <w:szCs w:val="19"/>
        </w:rPr>
        <w:t>这个由</w:t>
      </w:r>
      <w:r w:rsidR="000134E2">
        <w:rPr>
          <w:rFonts w:ascii="Arial" w:hAnsi="Arial" w:cs="Arial"/>
          <w:color w:val="222222"/>
          <w:sz w:val="19"/>
          <w:szCs w:val="19"/>
        </w:rPr>
        <w:t>成千上万</w:t>
      </w:r>
      <w:r w:rsidR="000134E2">
        <w:rPr>
          <w:rFonts w:ascii="Arial" w:hAnsi="Arial" w:cs="Arial" w:hint="eastAsia"/>
          <w:color w:val="222222"/>
          <w:sz w:val="19"/>
          <w:szCs w:val="19"/>
        </w:rPr>
        <w:t>个</w:t>
      </w:r>
      <w:r w:rsidR="000134E2">
        <w:rPr>
          <w:rFonts w:ascii="Arial" w:hAnsi="Arial" w:cs="Arial"/>
          <w:color w:val="222222"/>
          <w:sz w:val="19"/>
          <w:szCs w:val="19"/>
        </w:rPr>
        <w:t>原子</w:t>
      </w:r>
      <w:r w:rsidR="000134E2">
        <w:rPr>
          <w:rFonts w:ascii="Arial" w:hAnsi="Arial" w:cs="Arial" w:hint="eastAsia"/>
          <w:color w:val="222222"/>
          <w:sz w:val="19"/>
          <w:szCs w:val="19"/>
        </w:rPr>
        <w:t>所</w:t>
      </w:r>
      <w:r w:rsidR="000134E2">
        <w:rPr>
          <w:rFonts w:ascii="Arial" w:hAnsi="Arial" w:cs="Arial"/>
          <w:color w:val="222222"/>
          <w:sz w:val="19"/>
          <w:szCs w:val="19"/>
        </w:rPr>
        <w:t>组成</w:t>
      </w:r>
      <w:r w:rsidR="000134E2">
        <w:rPr>
          <w:rFonts w:ascii="Arial" w:hAnsi="Arial" w:cs="Arial" w:hint="eastAsia"/>
          <w:color w:val="222222"/>
          <w:sz w:val="19"/>
          <w:szCs w:val="19"/>
        </w:rPr>
        <w:t>庞大</w:t>
      </w:r>
      <w:r w:rsidR="000134E2">
        <w:rPr>
          <w:rFonts w:ascii="Arial" w:hAnsi="Arial" w:cs="Arial"/>
          <w:color w:val="222222"/>
          <w:sz w:val="19"/>
          <w:szCs w:val="19"/>
        </w:rPr>
        <w:t>分子</w:t>
      </w:r>
      <w:r w:rsidR="000134E2">
        <w:rPr>
          <w:rFonts w:ascii="Arial" w:hAnsi="Arial" w:cs="Arial"/>
          <w:color w:val="222222"/>
          <w:sz w:val="19"/>
          <w:szCs w:val="19"/>
        </w:rPr>
        <w:t>—ATP</w:t>
      </w:r>
      <w:r w:rsidR="00D10D3D">
        <w:rPr>
          <w:rFonts w:ascii="Arial" w:hAnsi="Arial" w:cs="Arial"/>
          <w:color w:val="222222"/>
          <w:sz w:val="19"/>
          <w:szCs w:val="19"/>
        </w:rPr>
        <w:t>合成酶</w:t>
      </w:r>
      <w:r w:rsidR="000134E2">
        <w:rPr>
          <w:rFonts w:ascii="Arial" w:hAnsi="Arial" w:cs="Arial"/>
          <w:color w:val="222222"/>
          <w:sz w:val="19"/>
          <w:szCs w:val="19"/>
        </w:rPr>
        <w:t>—</w:t>
      </w:r>
      <w:r w:rsidR="000134E2">
        <w:rPr>
          <w:rFonts w:ascii="Arial" w:hAnsi="Arial" w:cs="Arial" w:hint="eastAsia"/>
          <w:color w:val="222222"/>
          <w:sz w:val="19"/>
          <w:szCs w:val="19"/>
        </w:rPr>
        <w:t>中每个原子</w:t>
      </w:r>
      <w:r w:rsidR="000134E2">
        <w:rPr>
          <w:rFonts w:ascii="Arial" w:hAnsi="Arial" w:cs="Arial"/>
          <w:color w:val="222222"/>
          <w:sz w:val="19"/>
          <w:szCs w:val="19"/>
        </w:rPr>
        <w:t>的确切位置。</w:t>
      </w:r>
      <w:r w:rsidR="00EB61E2">
        <w:rPr>
          <w:rStyle w:val="EndnoteReference"/>
          <w:rFonts w:ascii="Arial" w:hAnsi="Arial" w:cs="Arial"/>
          <w:color w:val="222222"/>
          <w:sz w:val="19"/>
          <w:szCs w:val="19"/>
        </w:rPr>
        <w:endnoteReference w:id="5"/>
      </w:r>
      <w:r w:rsidR="00BD602B">
        <w:rPr>
          <w:rFonts w:ascii="Arial" w:hAnsi="Arial" w:cs="Arial" w:hint="eastAsia"/>
          <w:color w:val="222222"/>
          <w:sz w:val="19"/>
          <w:szCs w:val="19"/>
        </w:rPr>
        <w:t xml:space="preserve"> </w:t>
      </w:r>
      <w:r w:rsidR="000134E2">
        <w:rPr>
          <w:rFonts w:ascii="Arial" w:hAnsi="Arial" w:cs="Arial"/>
          <w:color w:val="222222"/>
          <w:sz w:val="19"/>
          <w:szCs w:val="19"/>
        </w:rPr>
        <w:t>该蛋白质复合物包含至少</w:t>
      </w:r>
      <w:r w:rsidR="000134E2">
        <w:rPr>
          <w:rFonts w:ascii="Arial" w:hAnsi="Arial" w:cs="Arial"/>
          <w:color w:val="222222"/>
          <w:sz w:val="19"/>
          <w:szCs w:val="19"/>
        </w:rPr>
        <w:t>29</w:t>
      </w:r>
      <w:r w:rsidR="00A20ECF">
        <w:rPr>
          <w:rFonts w:ascii="Arial" w:hAnsi="Arial" w:cs="Arial" w:hint="eastAsia"/>
          <w:color w:val="222222"/>
          <w:sz w:val="19"/>
          <w:szCs w:val="19"/>
        </w:rPr>
        <w:t>个</w:t>
      </w:r>
      <w:r w:rsidR="000134E2">
        <w:rPr>
          <w:rFonts w:ascii="Arial" w:hAnsi="Arial" w:cs="Arial" w:hint="eastAsia"/>
          <w:color w:val="222222"/>
          <w:sz w:val="19"/>
          <w:szCs w:val="19"/>
        </w:rPr>
        <w:t>单</w:t>
      </w:r>
      <w:r w:rsidR="00A20ECF">
        <w:rPr>
          <w:rFonts w:ascii="Arial" w:hAnsi="Arial" w:cs="Arial" w:hint="eastAsia"/>
          <w:color w:val="222222"/>
          <w:sz w:val="19"/>
          <w:szCs w:val="19"/>
        </w:rPr>
        <w:t>独</w:t>
      </w:r>
      <w:r w:rsidR="000134E2">
        <w:rPr>
          <w:rFonts w:ascii="Arial" w:hAnsi="Arial" w:cs="Arial"/>
          <w:color w:val="222222"/>
          <w:sz w:val="19"/>
          <w:szCs w:val="19"/>
        </w:rPr>
        <w:t>制造的亚基</w:t>
      </w:r>
      <w:r w:rsidR="00981B42">
        <w:rPr>
          <w:rFonts w:ascii="Arial" w:hAnsi="Arial" w:cs="Arial" w:hint="eastAsia"/>
          <w:color w:val="222222"/>
          <w:sz w:val="19"/>
          <w:szCs w:val="19"/>
        </w:rPr>
        <w:t>，这些蛋白亚基</w:t>
      </w:r>
      <w:r w:rsidR="00367F8B">
        <w:rPr>
          <w:rFonts w:ascii="Arial" w:hAnsi="Arial" w:cs="Arial" w:hint="eastAsia"/>
          <w:color w:val="222222"/>
          <w:sz w:val="19"/>
          <w:szCs w:val="19"/>
        </w:rPr>
        <w:t>装配</w:t>
      </w:r>
      <w:r w:rsidR="00981B42">
        <w:rPr>
          <w:rFonts w:ascii="Arial" w:hAnsi="Arial" w:cs="Arial" w:hint="eastAsia"/>
          <w:color w:val="222222"/>
          <w:sz w:val="19"/>
          <w:szCs w:val="19"/>
        </w:rPr>
        <w:t>成</w:t>
      </w:r>
      <w:r w:rsidR="000134E2">
        <w:rPr>
          <w:rFonts w:ascii="Arial" w:hAnsi="Arial" w:cs="Arial"/>
          <w:color w:val="222222"/>
          <w:sz w:val="19"/>
          <w:szCs w:val="19"/>
        </w:rPr>
        <w:t>两个主要部</w:t>
      </w:r>
      <w:r w:rsidR="00981B42">
        <w:rPr>
          <w:rFonts w:ascii="Arial" w:hAnsi="Arial" w:cs="Arial" w:hint="eastAsia"/>
          <w:color w:val="222222"/>
          <w:sz w:val="19"/>
          <w:szCs w:val="19"/>
        </w:rPr>
        <w:t>件</w:t>
      </w:r>
      <w:r w:rsidR="000134E2">
        <w:rPr>
          <w:rFonts w:ascii="Arial" w:hAnsi="Arial" w:cs="Arial"/>
          <w:color w:val="222222"/>
          <w:sz w:val="19"/>
          <w:szCs w:val="19"/>
        </w:rPr>
        <w:t>：头部（图</w:t>
      </w:r>
      <w:r w:rsidR="000134E2">
        <w:rPr>
          <w:rFonts w:ascii="Arial" w:hAnsi="Arial" w:cs="Arial"/>
          <w:color w:val="222222"/>
          <w:sz w:val="19"/>
          <w:szCs w:val="19"/>
        </w:rPr>
        <w:t>2</w:t>
      </w:r>
      <w:r w:rsidR="000134E2">
        <w:rPr>
          <w:rFonts w:ascii="Arial" w:hAnsi="Arial" w:cs="Arial"/>
          <w:color w:val="222222"/>
          <w:sz w:val="19"/>
          <w:szCs w:val="19"/>
        </w:rPr>
        <w:t>）和基座（图</w:t>
      </w:r>
      <w:r w:rsidR="000134E2">
        <w:rPr>
          <w:rFonts w:ascii="Arial" w:hAnsi="Arial" w:cs="Arial"/>
          <w:color w:val="222222"/>
          <w:sz w:val="19"/>
          <w:szCs w:val="19"/>
        </w:rPr>
        <w:t>3</w:t>
      </w:r>
      <w:r w:rsidR="000134E2">
        <w:rPr>
          <w:rFonts w:ascii="Arial" w:hAnsi="Arial" w:cs="Arial"/>
          <w:color w:val="222222"/>
          <w:sz w:val="19"/>
          <w:szCs w:val="19"/>
        </w:rPr>
        <w:t>）</w:t>
      </w:r>
      <w:r w:rsidR="002628DD">
        <w:rPr>
          <w:rFonts w:ascii="Arial" w:hAnsi="Arial" w:cs="Arial" w:hint="eastAsia"/>
          <w:color w:val="222222"/>
          <w:sz w:val="19"/>
          <w:szCs w:val="19"/>
        </w:rPr>
        <w:t>。</w:t>
      </w:r>
      <w:r w:rsidR="00DA379F">
        <w:rPr>
          <w:rStyle w:val="EndnoteReference"/>
          <w:rFonts w:ascii="Arial" w:hAnsi="Arial" w:cs="Arial"/>
          <w:color w:val="222222"/>
          <w:sz w:val="19"/>
          <w:szCs w:val="19"/>
        </w:rPr>
        <w:endnoteReference w:id="6"/>
      </w:r>
      <w:r w:rsidR="00BD602B">
        <w:rPr>
          <w:rFonts w:ascii="Arial" w:hAnsi="Arial" w:cs="Arial" w:hint="eastAsia"/>
          <w:color w:val="222222"/>
          <w:sz w:val="19"/>
          <w:szCs w:val="19"/>
        </w:rPr>
        <w:t xml:space="preserve"> </w:t>
      </w:r>
      <w:r w:rsidR="00A45704">
        <w:rPr>
          <w:rFonts w:ascii="Arial" w:hAnsi="Arial" w:cs="Arial"/>
          <w:color w:val="222222"/>
          <w:sz w:val="19"/>
          <w:szCs w:val="19"/>
        </w:rPr>
        <w:t>基座</w:t>
      </w:r>
      <w:r w:rsidR="00A45704">
        <w:rPr>
          <w:rFonts w:ascii="Arial" w:hAnsi="Arial" w:cs="Arial" w:hint="eastAsia"/>
          <w:color w:val="222222"/>
          <w:sz w:val="19"/>
          <w:szCs w:val="19"/>
        </w:rPr>
        <w:t>就</w:t>
      </w:r>
      <w:r w:rsidR="009B1D98">
        <w:rPr>
          <w:rFonts w:ascii="Arial" w:hAnsi="Arial" w:cs="Arial"/>
          <w:color w:val="222222"/>
          <w:sz w:val="19"/>
          <w:szCs w:val="19"/>
        </w:rPr>
        <w:t>像衬衫</w:t>
      </w:r>
      <w:r w:rsidR="00A45704">
        <w:rPr>
          <w:rFonts w:ascii="Arial" w:hAnsi="Arial" w:cs="Arial"/>
          <w:color w:val="222222"/>
          <w:sz w:val="19"/>
          <w:szCs w:val="19"/>
        </w:rPr>
        <w:t>上的</w:t>
      </w:r>
      <w:r w:rsidR="009B1D98">
        <w:rPr>
          <w:rFonts w:ascii="Arial" w:hAnsi="Arial" w:cs="Arial"/>
          <w:color w:val="222222"/>
          <w:sz w:val="19"/>
          <w:szCs w:val="19"/>
        </w:rPr>
        <w:t>钮</w:t>
      </w:r>
      <w:r w:rsidR="00A45704">
        <w:rPr>
          <w:rFonts w:ascii="Arial" w:hAnsi="Arial" w:cs="Arial" w:hint="eastAsia"/>
          <w:color w:val="222222"/>
          <w:sz w:val="19"/>
          <w:szCs w:val="19"/>
        </w:rPr>
        <w:t>扣一样被</w:t>
      </w:r>
      <w:r w:rsidR="00845959">
        <w:rPr>
          <w:rFonts w:ascii="Arial" w:hAnsi="Arial" w:cs="Arial" w:hint="eastAsia"/>
          <w:color w:val="222222"/>
          <w:sz w:val="19"/>
          <w:szCs w:val="19"/>
        </w:rPr>
        <w:t>安置</w:t>
      </w:r>
      <w:r w:rsidR="00A45704">
        <w:rPr>
          <w:rFonts w:ascii="Arial" w:hAnsi="Arial" w:cs="Arial" w:hint="eastAsia"/>
          <w:color w:val="222222"/>
          <w:sz w:val="19"/>
          <w:szCs w:val="19"/>
        </w:rPr>
        <w:t>在一个</w:t>
      </w:r>
      <w:r w:rsidR="00A45704">
        <w:rPr>
          <w:rFonts w:ascii="Arial" w:hAnsi="Arial" w:cs="Arial"/>
          <w:color w:val="222222"/>
          <w:sz w:val="19"/>
          <w:szCs w:val="19"/>
        </w:rPr>
        <w:t>平膜</w:t>
      </w:r>
      <w:r w:rsidR="00A45704">
        <w:rPr>
          <w:rFonts w:ascii="Arial" w:hAnsi="Arial" w:cs="Arial" w:hint="eastAsia"/>
          <w:color w:val="222222"/>
          <w:sz w:val="19"/>
          <w:szCs w:val="19"/>
        </w:rPr>
        <w:t>上</w:t>
      </w:r>
      <w:r w:rsidR="009B1D98">
        <w:rPr>
          <w:rFonts w:ascii="Arial" w:hAnsi="Arial" w:cs="Arial"/>
          <w:color w:val="222222"/>
          <w:sz w:val="19"/>
          <w:szCs w:val="19"/>
        </w:rPr>
        <w:t>（</w:t>
      </w:r>
      <w:r w:rsidR="00A45704">
        <w:rPr>
          <w:rFonts w:ascii="Arial" w:hAnsi="Arial" w:cs="Arial"/>
          <w:color w:val="222222"/>
          <w:sz w:val="19"/>
          <w:szCs w:val="19"/>
        </w:rPr>
        <w:t>钮</w:t>
      </w:r>
      <w:r w:rsidR="00A45704">
        <w:rPr>
          <w:rFonts w:ascii="Arial" w:hAnsi="Arial" w:cs="Arial" w:hint="eastAsia"/>
          <w:color w:val="222222"/>
          <w:sz w:val="19"/>
          <w:szCs w:val="19"/>
        </w:rPr>
        <w:t>扣</w:t>
      </w:r>
      <w:r w:rsidR="00B54A38">
        <w:rPr>
          <w:rFonts w:ascii="Arial" w:hAnsi="Arial" w:cs="Arial" w:hint="eastAsia"/>
          <w:color w:val="222222"/>
          <w:sz w:val="19"/>
          <w:szCs w:val="19"/>
        </w:rPr>
        <w:t>是</w:t>
      </w:r>
      <w:r w:rsidR="009B1D98">
        <w:rPr>
          <w:rFonts w:ascii="Arial" w:hAnsi="Arial" w:cs="Arial"/>
          <w:color w:val="222222"/>
          <w:sz w:val="19"/>
          <w:szCs w:val="19"/>
        </w:rPr>
        <w:t>被固定在</w:t>
      </w:r>
      <w:r w:rsidR="00A45704">
        <w:rPr>
          <w:rFonts w:ascii="Arial" w:hAnsi="Arial" w:cs="Arial" w:hint="eastAsia"/>
          <w:color w:val="222222"/>
          <w:sz w:val="19"/>
          <w:szCs w:val="19"/>
        </w:rPr>
        <w:t>某</w:t>
      </w:r>
      <w:r w:rsidR="009B1D98">
        <w:rPr>
          <w:rFonts w:ascii="Arial" w:hAnsi="Arial" w:cs="Arial"/>
          <w:color w:val="222222"/>
          <w:sz w:val="19"/>
          <w:szCs w:val="19"/>
        </w:rPr>
        <w:t>个</w:t>
      </w:r>
      <w:r w:rsidR="0041656C">
        <w:rPr>
          <w:rFonts w:ascii="Arial" w:hAnsi="Arial" w:cs="Arial" w:hint="eastAsia"/>
          <w:color w:val="222222"/>
          <w:sz w:val="19"/>
          <w:szCs w:val="19"/>
        </w:rPr>
        <w:t>位置</w:t>
      </w:r>
      <w:r w:rsidR="009B1D98">
        <w:rPr>
          <w:rFonts w:ascii="Arial" w:hAnsi="Arial" w:cs="Arial"/>
          <w:color w:val="222222"/>
          <w:sz w:val="19"/>
          <w:szCs w:val="19"/>
        </w:rPr>
        <w:t>，而</w:t>
      </w:r>
      <w:r w:rsidR="009B1D98">
        <w:rPr>
          <w:rFonts w:ascii="Arial" w:hAnsi="Arial" w:cs="Arial"/>
          <w:color w:val="222222"/>
          <w:sz w:val="19"/>
          <w:szCs w:val="19"/>
        </w:rPr>
        <w:t>ATP</w:t>
      </w:r>
      <w:r w:rsidR="00D10D3D">
        <w:rPr>
          <w:rFonts w:ascii="Arial" w:hAnsi="Arial" w:cs="Arial"/>
          <w:color w:val="222222"/>
          <w:sz w:val="19"/>
          <w:szCs w:val="19"/>
        </w:rPr>
        <w:t>合成酶</w:t>
      </w:r>
      <w:r w:rsidR="00B54A38" w:rsidRPr="00B54A38">
        <w:rPr>
          <w:rFonts w:ascii="Arial" w:hAnsi="Arial" w:cs="Arial" w:hint="eastAsia"/>
          <w:color w:val="222222"/>
          <w:sz w:val="19"/>
          <w:szCs w:val="19"/>
        </w:rPr>
        <w:t>则</w:t>
      </w:r>
      <w:r w:rsidR="009B1D98">
        <w:rPr>
          <w:rFonts w:ascii="Arial" w:hAnsi="Arial" w:cs="Arial"/>
          <w:color w:val="222222"/>
          <w:sz w:val="19"/>
          <w:szCs w:val="19"/>
        </w:rPr>
        <w:t>可以</w:t>
      </w:r>
      <w:r w:rsidR="00981B42">
        <w:rPr>
          <w:rFonts w:ascii="Arial" w:hAnsi="Arial" w:cs="Arial" w:hint="eastAsia"/>
          <w:color w:val="222222"/>
          <w:sz w:val="19"/>
          <w:szCs w:val="19"/>
        </w:rPr>
        <w:t>在</w:t>
      </w:r>
      <w:r w:rsidR="009B1D98">
        <w:rPr>
          <w:rFonts w:ascii="Arial" w:hAnsi="Arial" w:cs="Arial"/>
          <w:color w:val="222222"/>
          <w:sz w:val="19"/>
          <w:szCs w:val="19"/>
        </w:rPr>
        <w:t>膜的平面上</w:t>
      </w:r>
      <w:r w:rsidR="00981B42">
        <w:rPr>
          <w:rFonts w:ascii="Arial" w:hAnsi="Arial" w:cs="Arial" w:hint="eastAsia"/>
          <w:color w:val="222222"/>
          <w:sz w:val="19"/>
          <w:szCs w:val="19"/>
        </w:rPr>
        <w:t>自由</w:t>
      </w:r>
      <w:r w:rsidR="0039539D">
        <w:rPr>
          <w:rFonts w:ascii="Arial" w:hAnsi="Arial" w:cs="Arial" w:hint="eastAsia"/>
          <w:color w:val="222222"/>
          <w:sz w:val="19"/>
          <w:szCs w:val="19"/>
        </w:rPr>
        <w:t>侧</w:t>
      </w:r>
      <w:r w:rsidR="00A45704">
        <w:rPr>
          <w:rFonts w:ascii="Arial" w:hAnsi="Arial" w:cs="Arial"/>
          <w:color w:val="222222"/>
          <w:sz w:val="19"/>
          <w:szCs w:val="19"/>
        </w:rPr>
        <w:t>移</w:t>
      </w:r>
      <w:r w:rsidR="009B1D98">
        <w:rPr>
          <w:rFonts w:ascii="Arial" w:hAnsi="Arial" w:cs="Arial"/>
          <w:color w:val="222222"/>
          <w:sz w:val="19"/>
          <w:szCs w:val="19"/>
        </w:rPr>
        <w:t>）（图</w:t>
      </w:r>
      <w:r w:rsidR="009B1D98">
        <w:rPr>
          <w:rFonts w:ascii="Arial" w:hAnsi="Arial" w:cs="Arial"/>
          <w:color w:val="222222"/>
          <w:sz w:val="19"/>
          <w:szCs w:val="19"/>
        </w:rPr>
        <w:t>1</w:t>
      </w:r>
      <w:r w:rsidR="009B1D98">
        <w:rPr>
          <w:rFonts w:ascii="Arial" w:hAnsi="Arial" w:cs="Arial"/>
          <w:color w:val="222222"/>
          <w:sz w:val="19"/>
          <w:szCs w:val="19"/>
        </w:rPr>
        <w:t>）。</w:t>
      </w:r>
      <w:r w:rsidR="009B1D98">
        <w:rPr>
          <w:rFonts w:ascii="Arial" w:hAnsi="Arial" w:cs="Arial"/>
          <w:color w:val="222222"/>
          <w:sz w:val="19"/>
          <w:szCs w:val="19"/>
        </w:rPr>
        <w:t>ATP</w:t>
      </w:r>
      <w:r w:rsidR="00D10D3D">
        <w:rPr>
          <w:rFonts w:ascii="Arial" w:hAnsi="Arial" w:cs="Arial"/>
          <w:color w:val="222222"/>
          <w:sz w:val="19"/>
          <w:szCs w:val="19"/>
        </w:rPr>
        <w:t>合成酶</w:t>
      </w:r>
      <w:r w:rsidR="009B1D98">
        <w:rPr>
          <w:rFonts w:ascii="Arial" w:hAnsi="Arial" w:cs="Arial"/>
          <w:color w:val="222222"/>
          <w:sz w:val="19"/>
          <w:szCs w:val="19"/>
        </w:rPr>
        <w:t>的头部</w:t>
      </w:r>
      <w:r w:rsidR="0039539D">
        <w:rPr>
          <w:rFonts w:ascii="Arial" w:hAnsi="Arial" w:cs="Arial" w:hint="eastAsia"/>
          <w:color w:val="222222"/>
          <w:sz w:val="19"/>
          <w:szCs w:val="19"/>
        </w:rPr>
        <w:t>呈</w:t>
      </w:r>
      <w:r w:rsidR="009B1D98">
        <w:rPr>
          <w:rFonts w:ascii="Arial" w:hAnsi="Arial" w:cs="Arial"/>
          <w:color w:val="222222"/>
          <w:sz w:val="19"/>
          <w:szCs w:val="19"/>
        </w:rPr>
        <w:t>管</w:t>
      </w:r>
      <w:r w:rsidR="00A45704">
        <w:rPr>
          <w:rFonts w:ascii="Arial" w:hAnsi="Arial" w:cs="Arial" w:hint="eastAsia"/>
          <w:color w:val="222222"/>
          <w:sz w:val="19"/>
          <w:szCs w:val="19"/>
        </w:rPr>
        <w:t>状</w:t>
      </w:r>
      <w:r w:rsidR="009B1D98">
        <w:rPr>
          <w:rFonts w:ascii="Arial" w:hAnsi="Arial" w:cs="Arial"/>
          <w:color w:val="222222"/>
          <w:sz w:val="19"/>
          <w:szCs w:val="19"/>
        </w:rPr>
        <w:t>（图</w:t>
      </w:r>
      <w:r w:rsidR="009B1D98">
        <w:rPr>
          <w:rFonts w:ascii="Arial" w:hAnsi="Arial" w:cs="Arial"/>
          <w:color w:val="222222"/>
          <w:sz w:val="19"/>
          <w:szCs w:val="19"/>
        </w:rPr>
        <w:t>2</w:t>
      </w:r>
      <w:r w:rsidR="009B1D98">
        <w:rPr>
          <w:rFonts w:ascii="Arial" w:hAnsi="Arial" w:cs="Arial"/>
          <w:color w:val="222222"/>
          <w:sz w:val="19"/>
          <w:szCs w:val="19"/>
        </w:rPr>
        <w:t>）。它包括</w:t>
      </w:r>
      <w:r w:rsidR="009B1D98">
        <w:rPr>
          <w:rFonts w:ascii="Arial" w:hAnsi="Arial" w:cs="Arial"/>
          <w:color w:val="222222"/>
          <w:sz w:val="19"/>
          <w:szCs w:val="19"/>
        </w:rPr>
        <w:t>6</w:t>
      </w:r>
      <w:r w:rsidR="009B1D98">
        <w:rPr>
          <w:rFonts w:ascii="Arial" w:hAnsi="Arial" w:cs="Arial"/>
          <w:color w:val="222222"/>
          <w:sz w:val="19"/>
          <w:szCs w:val="19"/>
        </w:rPr>
        <w:t>个单位，</w:t>
      </w:r>
      <w:r w:rsidR="005D6F0B">
        <w:rPr>
          <w:rFonts w:ascii="Arial" w:hAnsi="Arial" w:cs="Arial" w:hint="eastAsia"/>
          <w:color w:val="222222"/>
          <w:sz w:val="19"/>
          <w:szCs w:val="19"/>
        </w:rPr>
        <w:t>配成</w:t>
      </w:r>
      <w:r w:rsidR="005D6F0B">
        <w:rPr>
          <w:rFonts w:ascii="Arial" w:hAnsi="Arial" w:cs="Arial" w:hint="eastAsia"/>
          <w:color w:val="222222"/>
          <w:sz w:val="19"/>
          <w:szCs w:val="19"/>
        </w:rPr>
        <w:t>3</w:t>
      </w:r>
      <w:r w:rsidR="009B1D98">
        <w:rPr>
          <w:rFonts w:ascii="Arial" w:hAnsi="Arial" w:cs="Arial"/>
          <w:color w:val="222222"/>
          <w:sz w:val="19"/>
          <w:szCs w:val="19"/>
        </w:rPr>
        <w:t>双</w:t>
      </w:r>
      <w:r w:rsidR="00845959">
        <w:rPr>
          <w:rFonts w:ascii="Arial" w:hAnsi="Arial" w:cs="Arial" w:hint="eastAsia"/>
          <w:color w:val="222222"/>
          <w:sz w:val="19"/>
          <w:szCs w:val="19"/>
        </w:rPr>
        <w:t>，</w:t>
      </w:r>
      <w:r w:rsidR="0039539D">
        <w:rPr>
          <w:rFonts w:ascii="Arial" w:hAnsi="Arial" w:cs="Arial" w:hint="eastAsia"/>
          <w:color w:val="222222"/>
          <w:sz w:val="19"/>
          <w:szCs w:val="19"/>
        </w:rPr>
        <w:t>即</w:t>
      </w:r>
      <w:r w:rsidR="009B1D98">
        <w:rPr>
          <w:rFonts w:ascii="Arial" w:hAnsi="Arial" w:cs="Arial"/>
          <w:color w:val="222222"/>
          <w:sz w:val="19"/>
          <w:szCs w:val="19"/>
        </w:rPr>
        <w:t>三套对接站，每</w:t>
      </w:r>
      <w:r w:rsidR="005D6F0B">
        <w:rPr>
          <w:rFonts w:ascii="Arial" w:hAnsi="Arial" w:cs="Arial" w:hint="eastAsia"/>
          <w:color w:val="222222"/>
          <w:sz w:val="19"/>
          <w:szCs w:val="19"/>
        </w:rPr>
        <w:t>套可</w:t>
      </w:r>
      <w:r w:rsidR="0039539D">
        <w:rPr>
          <w:rFonts w:ascii="Arial" w:hAnsi="Arial" w:cs="Arial" w:hint="eastAsia"/>
          <w:color w:val="222222"/>
          <w:sz w:val="19"/>
          <w:szCs w:val="19"/>
        </w:rPr>
        <w:t>握</w:t>
      </w:r>
      <w:r w:rsidR="009B1D98">
        <w:rPr>
          <w:rFonts w:ascii="Arial" w:hAnsi="Arial" w:cs="Arial"/>
          <w:color w:val="222222"/>
          <w:sz w:val="19"/>
          <w:szCs w:val="19"/>
        </w:rPr>
        <w:t>持</w:t>
      </w:r>
      <w:r w:rsidR="005D6F0B">
        <w:rPr>
          <w:rFonts w:ascii="Arial" w:hAnsi="Arial" w:cs="Arial" w:hint="eastAsia"/>
          <w:color w:val="222222"/>
          <w:sz w:val="19"/>
          <w:szCs w:val="19"/>
        </w:rPr>
        <w:t>一个</w:t>
      </w:r>
      <w:r w:rsidR="009B1D98">
        <w:rPr>
          <w:rFonts w:ascii="Arial" w:hAnsi="Arial" w:cs="Arial"/>
          <w:color w:val="222222"/>
          <w:sz w:val="19"/>
          <w:szCs w:val="19"/>
        </w:rPr>
        <w:t>ADP</w:t>
      </w:r>
      <w:r w:rsidR="009B1D98">
        <w:rPr>
          <w:rFonts w:ascii="Arial" w:hAnsi="Arial" w:cs="Arial"/>
          <w:color w:val="222222"/>
          <w:sz w:val="19"/>
          <w:szCs w:val="19"/>
        </w:rPr>
        <w:t>和</w:t>
      </w:r>
      <w:r w:rsidR="005D6F0B">
        <w:rPr>
          <w:rFonts w:ascii="Arial" w:hAnsi="Arial" w:cs="Arial" w:hint="eastAsia"/>
          <w:color w:val="222222"/>
          <w:sz w:val="19"/>
          <w:szCs w:val="19"/>
        </w:rPr>
        <w:t>一个</w:t>
      </w:r>
      <w:r w:rsidR="009B1D98">
        <w:rPr>
          <w:rFonts w:ascii="Arial" w:hAnsi="Arial" w:cs="Arial"/>
          <w:color w:val="222222"/>
          <w:sz w:val="19"/>
          <w:szCs w:val="19"/>
        </w:rPr>
        <w:t>磷酸</w:t>
      </w:r>
      <w:r w:rsidR="00F1430C">
        <w:rPr>
          <w:rFonts w:ascii="Arial" w:hAnsi="Arial" w:cs="Arial" w:hint="eastAsia"/>
          <w:color w:val="222222"/>
          <w:sz w:val="19"/>
          <w:szCs w:val="19"/>
        </w:rPr>
        <w:t>根</w:t>
      </w:r>
      <w:r w:rsidR="009B1D98">
        <w:rPr>
          <w:rFonts w:ascii="Arial" w:hAnsi="Arial" w:cs="Arial"/>
          <w:color w:val="222222"/>
          <w:sz w:val="19"/>
          <w:szCs w:val="19"/>
        </w:rPr>
        <w:t>。</w:t>
      </w:r>
      <w:r w:rsidR="009B1D98">
        <w:rPr>
          <w:rFonts w:ascii="Arial" w:hAnsi="Arial" w:cs="Arial"/>
          <w:color w:val="222222"/>
          <w:sz w:val="19"/>
          <w:szCs w:val="19"/>
        </w:rPr>
        <w:t>ATP</w:t>
      </w:r>
      <w:r w:rsidR="00D10D3D">
        <w:rPr>
          <w:rFonts w:ascii="Arial" w:hAnsi="Arial" w:cs="Arial"/>
          <w:color w:val="222222"/>
          <w:sz w:val="19"/>
          <w:szCs w:val="19"/>
        </w:rPr>
        <w:t>合成酶</w:t>
      </w:r>
      <w:r w:rsidR="00845959">
        <w:rPr>
          <w:rFonts w:ascii="Arial" w:hAnsi="Arial" w:cs="Arial" w:hint="eastAsia"/>
          <w:color w:val="222222"/>
          <w:sz w:val="19"/>
          <w:szCs w:val="19"/>
        </w:rPr>
        <w:t>有</w:t>
      </w:r>
      <w:r w:rsidR="005D6F0B">
        <w:rPr>
          <w:rFonts w:ascii="Arial" w:hAnsi="Arial" w:cs="Arial" w:hint="eastAsia"/>
          <w:color w:val="222222"/>
          <w:sz w:val="19"/>
          <w:szCs w:val="19"/>
        </w:rPr>
        <w:t>一个</w:t>
      </w:r>
      <w:r w:rsidR="009B1D98">
        <w:rPr>
          <w:rFonts w:ascii="Arial" w:hAnsi="Arial" w:cs="Arial"/>
          <w:color w:val="222222"/>
          <w:sz w:val="19"/>
          <w:szCs w:val="19"/>
        </w:rPr>
        <w:t>定子（固定部分），</w:t>
      </w:r>
      <w:r w:rsidR="005D6F0B">
        <w:rPr>
          <w:rFonts w:ascii="Arial" w:hAnsi="Arial" w:cs="Arial" w:hint="eastAsia"/>
          <w:color w:val="222222"/>
          <w:sz w:val="19"/>
          <w:szCs w:val="19"/>
        </w:rPr>
        <w:t>呈</w:t>
      </w:r>
      <w:r w:rsidR="009B1D98">
        <w:rPr>
          <w:rFonts w:ascii="Arial" w:hAnsi="Arial" w:cs="Arial"/>
          <w:color w:val="222222"/>
          <w:sz w:val="19"/>
          <w:szCs w:val="19"/>
        </w:rPr>
        <w:t>弧</w:t>
      </w:r>
      <w:r w:rsidR="005D6F0B">
        <w:rPr>
          <w:rFonts w:ascii="Arial" w:hAnsi="Arial" w:cs="Arial" w:hint="eastAsia"/>
          <w:color w:val="222222"/>
          <w:sz w:val="19"/>
          <w:szCs w:val="19"/>
        </w:rPr>
        <w:t>状环绕在</w:t>
      </w:r>
      <w:r w:rsidR="009B1D98">
        <w:rPr>
          <w:rFonts w:ascii="Arial" w:hAnsi="Arial" w:cs="Arial"/>
          <w:color w:val="222222"/>
          <w:sz w:val="19"/>
          <w:szCs w:val="19"/>
        </w:rPr>
        <w:t>外围，以帮助头</w:t>
      </w:r>
      <w:r w:rsidR="005D6F0B">
        <w:rPr>
          <w:rFonts w:ascii="Arial" w:hAnsi="Arial" w:cs="Arial" w:hint="eastAsia"/>
          <w:color w:val="222222"/>
          <w:sz w:val="19"/>
          <w:szCs w:val="19"/>
        </w:rPr>
        <w:t>部</w:t>
      </w:r>
      <w:r w:rsidR="005D6F0B">
        <w:rPr>
          <w:rFonts w:ascii="Arial" w:hAnsi="Arial" w:cs="Arial"/>
          <w:color w:val="222222"/>
          <w:sz w:val="19"/>
          <w:szCs w:val="19"/>
        </w:rPr>
        <w:t>锚</w:t>
      </w:r>
      <w:r w:rsidR="002628DD">
        <w:rPr>
          <w:rFonts w:ascii="Arial" w:hAnsi="Arial" w:cs="Arial" w:hint="eastAsia"/>
          <w:color w:val="222222"/>
          <w:sz w:val="19"/>
          <w:szCs w:val="19"/>
        </w:rPr>
        <w:t>在</w:t>
      </w:r>
      <w:r w:rsidR="005D6F0B">
        <w:rPr>
          <w:rFonts w:ascii="Arial" w:hAnsi="Arial" w:cs="Arial" w:hint="eastAsia"/>
          <w:color w:val="222222"/>
          <w:sz w:val="19"/>
          <w:szCs w:val="19"/>
        </w:rPr>
        <w:t>基</w:t>
      </w:r>
      <w:r w:rsidR="009B1D98">
        <w:rPr>
          <w:rFonts w:ascii="Arial" w:hAnsi="Arial" w:cs="Arial"/>
          <w:color w:val="222222"/>
          <w:sz w:val="19"/>
          <w:szCs w:val="19"/>
        </w:rPr>
        <w:t>座</w:t>
      </w:r>
      <w:r w:rsidR="002628DD">
        <w:rPr>
          <w:rFonts w:ascii="Arial" w:hAnsi="Arial" w:cs="Arial" w:hint="eastAsia"/>
          <w:color w:val="222222"/>
          <w:sz w:val="19"/>
          <w:szCs w:val="19"/>
        </w:rPr>
        <w:t>上</w:t>
      </w:r>
      <w:r w:rsidR="009B1D98">
        <w:rPr>
          <w:rFonts w:ascii="Arial" w:hAnsi="Arial" w:cs="Arial"/>
          <w:color w:val="222222"/>
          <w:sz w:val="19"/>
          <w:szCs w:val="19"/>
        </w:rPr>
        <w:t>（图</w:t>
      </w:r>
      <w:r w:rsidR="009B1D98">
        <w:rPr>
          <w:rFonts w:ascii="Arial" w:hAnsi="Arial" w:cs="Arial"/>
          <w:color w:val="222222"/>
          <w:sz w:val="19"/>
          <w:szCs w:val="19"/>
        </w:rPr>
        <w:t>1</w:t>
      </w:r>
      <w:r w:rsidR="002628DD">
        <w:rPr>
          <w:rFonts w:ascii="Arial" w:hAnsi="Arial" w:cs="Arial" w:hint="eastAsia"/>
          <w:color w:val="222222"/>
          <w:sz w:val="19"/>
          <w:szCs w:val="19"/>
        </w:rPr>
        <w:t>）</w:t>
      </w:r>
      <w:r w:rsidR="00B5629B">
        <w:rPr>
          <w:rFonts w:ascii="Arial" w:hAnsi="Arial" w:cs="Arial" w:hint="eastAsia"/>
          <w:color w:val="222222"/>
          <w:sz w:val="19"/>
          <w:szCs w:val="19"/>
        </w:rPr>
        <w:t>。</w:t>
      </w:r>
    </w:p>
    <w:p w:rsidR="00B5629B" w:rsidRDefault="00353C30" w:rsidP="00C70189">
      <w:pPr>
        <w:pStyle w:val="NormalWeb"/>
        <w:shd w:val="clear" w:color="auto" w:fill="FFFFFF"/>
        <w:spacing w:before="0" w:beforeAutospacing="0" w:after="0" w:afterAutospacing="0"/>
        <w:ind w:firstLine="360"/>
        <w:rPr>
          <w:rFonts w:ascii="Arial" w:hAnsi="Arial" w:cs="Arial"/>
          <w:color w:val="222222"/>
          <w:sz w:val="19"/>
          <w:szCs w:val="19"/>
        </w:rPr>
      </w:pPr>
      <w:r w:rsidRPr="00C70189">
        <w:rPr>
          <w:rFonts w:ascii="Arial" w:hAnsi="Arial" w:cs="Arial"/>
          <w:noProof/>
          <w:color w:val="222222"/>
          <w:sz w:val="19"/>
          <w:szCs w:val="19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94BAC89" wp14:editId="5726CBED">
                <wp:simplePos x="0" y="0"/>
                <wp:positionH relativeFrom="column">
                  <wp:posOffset>2411984</wp:posOffset>
                </wp:positionH>
                <wp:positionV relativeFrom="paragraph">
                  <wp:posOffset>216992</wp:posOffset>
                </wp:positionV>
                <wp:extent cx="2640787" cy="1403985"/>
                <wp:effectExtent l="0" t="0" r="7620" b="6350"/>
                <wp:wrapNone/>
                <wp:docPr id="2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40787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53C30" w:rsidRPr="00C70189" w:rsidRDefault="00353C30" w:rsidP="00C70189">
                            <w:pPr>
                              <w:jc w:val="left"/>
                              <w:rPr>
                                <w:sz w:val="16"/>
                                <w:szCs w:val="16"/>
                              </w:rPr>
                            </w:pPr>
                            <w:r w:rsidRPr="00C70189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图</w:t>
                            </w:r>
                            <w:r w:rsidRPr="00C70189">
                              <w:rPr>
                                <w:sz w:val="16"/>
                                <w:szCs w:val="16"/>
                              </w:rPr>
                              <w:t>2</w:t>
                            </w:r>
                            <w:r w:rsidRPr="00C70189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：是</w:t>
                            </w:r>
                            <w:r w:rsidRPr="00C70189">
                              <w:rPr>
                                <w:sz w:val="16"/>
                                <w:szCs w:val="16"/>
                              </w:rPr>
                              <w:t>ATP</w:t>
                            </w:r>
                            <w:r w:rsidRPr="00C70189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合酶头部的带状俯视图，被称为“</w:t>
                            </w:r>
                            <w:r w:rsidRPr="00C70189">
                              <w:rPr>
                                <w:sz w:val="16"/>
                                <w:szCs w:val="16"/>
                              </w:rPr>
                              <w:t>F1-ATP</w:t>
                            </w:r>
                            <w:r w:rsidRPr="00C70189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酶”。它有</w:t>
                            </w:r>
                            <w:r w:rsidRPr="00C70189">
                              <w:rPr>
                                <w:sz w:val="16"/>
                                <w:szCs w:val="16"/>
                              </w:rPr>
                              <w:t>6</w:t>
                            </w:r>
                            <w:r w:rsidRPr="00C70189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个蛋白质亚基，及</w:t>
                            </w:r>
                            <w:r w:rsidRPr="00C70189">
                              <w:rPr>
                                <w:sz w:val="16"/>
                                <w:szCs w:val="16"/>
                              </w:rPr>
                              <w:t>3</w:t>
                            </w:r>
                            <w:r w:rsidRPr="00C70189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个活性位点，每当轴芯旋转一周就会有</w:t>
                            </w:r>
                            <w:r w:rsidRPr="00C70189">
                              <w:rPr>
                                <w:sz w:val="16"/>
                                <w:szCs w:val="16"/>
                              </w:rPr>
                              <w:t>3</w:t>
                            </w:r>
                            <w:r w:rsidRPr="00C70189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个</w:t>
                            </w:r>
                            <w:r w:rsidRPr="00C70189">
                              <w:rPr>
                                <w:sz w:val="16"/>
                                <w:szCs w:val="16"/>
                              </w:rPr>
                              <w:t>ATP</w:t>
                            </w:r>
                            <w:r w:rsidRPr="00C70189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分子在这里形成。轴芯的顶断略可见到，依于</w:t>
                            </w:r>
                            <w:r w:rsidRPr="00C70189">
                              <w:rPr>
                                <w:sz w:val="16"/>
                                <w:szCs w:val="16"/>
                              </w:rPr>
                              <w:t>F1</w:t>
                            </w:r>
                            <w:r w:rsidRPr="00C70189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内壁右上方。这个头是由细胞器组装的，然后它与基座自动连接。</w:t>
                            </w:r>
                            <w:r w:rsidRPr="00C70189">
                              <w:rPr>
                                <w:sz w:val="16"/>
                                <w:szCs w:val="16"/>
                              </w:rPr>
                              <w:t>(</w:t>
                            </w:r>
                            <w:hyperlink r:id="rId12" w:history="1">
                              <w:r w:rsidRPr="00C70189">
                                <w:rPr>
                                  <w:rStyle w:val="Hyperlink"/>
                                  <w:sz w:val="16"/>
                                  <w:szCs w:val="16"/>
                                </w:rPr>
                                <w:t>www.rcsb.org/pdb/explore/images.do?structureId=2F43</w:t>
                              </w:r>
                            </w:hyperlink>
                            <w:r w:rsidRPr="00C70189">
                              <w:rPr>
                                <w:sz w:val="16"/>
                                <w:szCs w:val="16"/>
                              </w:rPr>
                              <w:t>)</w:t>
                            </w: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189.9pt;margin-top:17.1pt;width:207.95pt;height:110.55pt;z-index:25166131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" stroked="f">
                <v:textbox style="mso-fit-shape-to-text:t">
                  <w:txbxContent>
                    <w:p w:rsidR="00353C30" w:rsidRPr="00C70189" w:rsidRDefault="00353C30" w:rsidP="00C70189">
                      <w:pPr>
                        <w:jc w:val="left"/>
                        <w:rPr>
                          <w:sz w:val="16"/>
                          <w:szCs w:val="16"/>
                        </w:rPr>
                      </w:pPr>
                      <w:r w:rsidRPr="00C70189">
                        <w:rPr>
                          <w:rFonts w:hint="eastAsia"/>
                          <w:sz w:val="16"/>
                          <w:szCs w:val="16"/>
                        </w:rPr>
                        <w:t>图</w:t>
                      </w:r>
                      <w:r w:rsidRPr="00C70189">
                        <w:rPr>
                          <w:sz w:val="16"/>
                          <w:szCs w:val="16"/>
                        </w:rPr>
                        <w:t>2</w:t>
                      </w:r>
                      <w:r w:rsidRPr="00C70189">
                        <w:rPr>
                          <w:rFonts w:hint="eastAsia"/>
                          <w:sz w:val="16"/>
                          <w:szCs w:val="16"/>
                        </w:rPr>
                        <w:t>：是</w:t>
                      </w:r>
                      <w:r w:rsidRPr="00C70189">
                        <w:rPr>
                          <w:sz w:val="16"/>
                          <w:szCs w:val="16"/>
                        </w:rPr>
                        <w:t>ATP</w:t>
                      </w:r>
                      <w:r w:rsidRPr="00C70189">
                        <w:rPr>
                          <w:rFonts w:hint="eastAsia"/>
                          <w:sz w:val="16"/>
                          <w:szCs w:val="16"/>
                        </w:rPr>
                        <w:t>合酶头部的带状俯视图，被称为“</w:t>
                      </w:r>
                      <w:r w:rsidRPr="00C70189">
                        <w:rPr>
                          <w:sz w:val="16"/>
                          <w:szCs w:val="16"/>
                        </w:rPr>
                        <w:t>F1-ATP</w:t>
                      </w:r>
                      <w:r w:rsidRPr="00C70189">
                        <w:rPr>
                          <w:rFonts w:hint="eastAsia"/>
                          <w:sz w:val="16"/>
                          <w:szCs w:val="16"/>
                        </w:rPr>
                        <w:t>酶”。它有</w:t>
                      </w:r>
                      <w:r w:rsidRPr="00C70189">
                        <w:rPr>
                          <w:sz w:val="16"/>
                          <w:szCs w:val="16"/>
                        </w:rPr>
                        <w:t>6</w:t>
                      </w:r>
                      <w:r w:rsidRPr="00C70189">
                        <w:rPr>
                          <w:rFonts w:hint="eastAsia"/>
                          <w:sz w:val="16"/>
                          <w:szCs w:val="16"/>
                        </w:rPr>
                        <w:t>个蛋白质亚基，及</w:t>
                      </w:r>
                      <w:r w:rsidRPr="00C70189">
                        <w:rPr>
                          <w:sz w:val="16"/>
                          <w:szCs w:val="16"/>
                        </w:rPr>
                        <w:t>3</w:t>
                      </w:r>
                      <w:r w:rsidRPr="00C70189">
                        <w:rPr>
                          <w:rFonts w:hint="eastAsia"/>
                          <w:sz w:val="16"/>
                          <w:szCs w:val="16"/>
                        </w:rPr>
                        <w:t>个活性位点，每当轴芯旋转一周就会有</w:t>
                      </w:r>
                      <w:r w:rsidRPr="00C70189">
                        <w:rPr>
                          <w:sz w:val="16"/>
                          <w:szCs w:val="16"/>
                        </w:rPr>
                        <w:t>3</w:t>
                      </w:r>
                      <w:r w:rsidRPr="00C70189">
                        <w:rPr>
                          <w:rFonts w:hint="eastAsia"/>
                          <w:sz w:val="16"/>
                          <w:szCs w:val="16"/>
                        </w:rPr>
                        <w:t>个</w:t>
                      </w:r>
                      <w:r w:rsidRPr="00C70189">
                        <w:rPr>
                          <w:sz w:val="16"/>
                          <w:szCs w:val="16"/>
                        </w:rPr>
                        <w:t>ATP</w:t>
                      </w:r>
                      <w:r w:rsidRPr="00C70189">
                        <w:rPr>
                          <w:rFonts w:hint="eastAsia"/>
                          <w:sz w:val="16"/>
                          <w:szCs w:val="16"/>
                        </w:rPr>
                        <w:t>分子在这里形成。轴芯的顶断略可见到，依于</w:t>
                      </w:r>
                      <w:r w:rsidRPr="00C70189">
                        <w:rPr>
                          <w:sz w:val="16"/>
                          <w:szCs w:val="16"/>
                        </w:rPr>
                        <w:t>F1</w:t>
                      </w:r>
                      <w:r w:rsidRPr="00C70189">
                        <w:rPr>
                          <w:rFonts w:hint="eastAsia"/>
                          <w:sz w:val="16"/>
                          <w:szCs w:val="16"/>
                        </w:rPr>
                        <w:t>内壁右上方。这个头是由细胞器组装的</w:t>
                      </w:r>
                      <w:r w:rsidRPr="00C70189">
                        <w:rPr>
                          <w:rFonts w:hint="eastAsia"/>
                          <w:sz w:val="16"/>
                          <w:szCs w:val="16"/>
                        </w:rPr>
                        <w:t>，然后它与基座自动连接。</w:t>
                      </w:r>
                      <w:r w:rsidRPr="00C70189">
                        <w:rPr>
                          <w:sz w:val="16"/>
                          <w:szCs w:val="16"/>
                        </w:rPr>
                        <w:t>(</w:t>
                      </w:r>
                      <w:hyperlink r:id="rId13" w:history="1">
                        <w:r w:rsidRPr="00C70189">
                          <w:rPr>
                            <w:rStyle w:val="Hyperlink"/>
                            <w:sz w:val="16"/>
                            <w:szCs w:val="16"/>
                          </w:rPr>
                          <w:t>www.rcsb.org/pdb/explore/images.do?structureId=2F43</w:t>
                        </w:r>
                      </w:hyperlink>
                      <w:r w:rsidRPr="00C70189">
                        <w:rPr>
                          <w:sz w:val="16"/>
                          <w:szCs w:val="16"/>
                        </w:rPr>
                        <w:t>)</w:t>
                      </w:r>
                      <w:r>
                        <w:rPr>
                          <w:rFonts w:hint="eastAsia"/>
                          <w:sz w:val="16"/>
                          <w:szCs w:val="16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B5629B" w:rsidRPr="00C70189">
        <w:rPr>
          <w:rFonts w:ascii="Arial" w:hAnsi="Arial" w:cs="Arial"/>
          <w:noProof/>
          <w:color w:val="222222"/>
          <w:sz w:val="19"/>
          <w:szCs w:val="19"/>
        </w:rPr>
        <w:drawing>
          <wp:inline distT="0" distB="0" distL="0" distR="0" wp14:anchorId="2F6F1A2A" wp14:editId="544B7FCB">
            <wp:extent cx="2115185" cy="2072640"/>
            <wp:effectExtent l="0" t="0" r="0" b="381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5185" cy="20726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5629B" w:rsidRDefault="00B5629B" w:rsidP="00C70189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  <w:sz w:val="19"/>
          <w:szCs w:val="19"/>
        </w:rPr>
        <w:sectPr w:rsidR="00B5629B" w:rsidSect="00E803E9">
          <w:endnotePr>
            <w:numFmt w:val="decimal"/>
          </w:endnotePr>
          <w:type w:val="continuous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B5629B" w:rsidRDefault="007A02CF" w:rsidP="00C70189">
      <w:pPr>
        <w:pStyle w:val="NormalWeb"/>
        <w:shd w:val="clear" w:color="auto" w:fill="FFFFFF"/>
        <w:spacing w:before="0" w:beforeAutospacing="0" w:after="0" w:afterAutospacing="0"/>
        <w:rPr>
          <w:rStyle w:val="atn"/>
          <w:rFonts w:ascii="Arial" w:hAnsi="Arial" w:cs="Arial"/>
          <w:color w:val="222222"/>
          <w:sz w:val="19"/>
          <w:szCs w:val="19"/>
        </w:rPr>
      </w:pPr>
      <w:r>
        <w:rPr>
          <w:rStyle w:val="atn"/>
          <w:rFonts w:ascii="Arial" w:hAnsi="Arial" w:cs="Arial" w:hint="eastAsia"/>
          <w:color w:val="222222"/>
          <w:sz w:val="19"/>
          <w:szCs w:val="19"/>
        </w:rPr>
        <w:lastRenderedPageBreak/>
        <w:t xml:space="preserve">   </w:t>
      </w:r>
      <w:r w:rsidR="00373A7A">
        <w:rPr>
          <w:rStyle w:val="atn"/>
          <w:rFonts w:ascii="Arial" w:hAnsi="Arial" w:cs="Arial" w:hint="eastAsia"/>
          <w:color w:val="222222"/>
          <w:sz w:val="19"/>
          <w:szCs w:val="19"/>
        </w:rPr>
        <w:t xml:space="preserve"> </w:t>
      </w:r>
      <w:r w:rsidR="00B5629B" w:rsidRPr="00B5629B">
        <w:rPr>
          <w:rStyle w:val="atn"/>
          <w:rFonts w:ascii="Arial" w:hAnsi="Arial" w:cs="Arial" w:hint="eastAsia"/>
          <w:color w:val="222222"/>
          <w:sz w:val="19"/>
          <w:szCs w:val="19"/>
        </w:rPr>
        <w:t>现在我们来看看这个惊人奇妙且行之有效的微型机器是如何工作的。请注意图</w:t>
      </w:r>
      <w:r w:rsidR="00B5629B" w:rsidRPr="00B5629B">
        <w:rPr>
          <w:rStyle w:val="atn"/>
          <w:rFonts w:ascii="Arial" w:hAnsi="Arial" w:cs="Arial" w:hint="eastAsia"/>
          <w:color w:val="222222"/>
          <w:sz w:val="19"/>
          <w:szCs w:val="19"/>
        </w:rPr>
        <w:t>1</w:t>
      </w:r>
      <w:r w:rsidR="00B5629B" w:rsidRPr="00B5629B">
        <w:rPr>
          <w:rStyle w:val="atn"/>
          <w:rFonts w:ascii="Arial" w:hAnsi="Arial" w:cs="Arial" w:hint="eastAsia"/>
          <w:color w:val="222222"/>
          <w:sz w:val="19"/>
          <w:szCs w:val="19"/>
        </w:rPr>
        <w:t>中标记为“γ”的螺旋轴芯。此轴穿过</w:t>
      </w:r>
      <w:r w:rsidR="00B5629B" w:rsidRPr="00B5629B">
        <w:rPr>
          <w:rStyle w:val="atn"/>
          <w:rFonts w:ascii="Arial" w:hAnsi="Arial" w:cs="Arial" w:hint="eastAsia"/>
          <w:color w:val="222222"/>
          <w:sz w:val="19"/>
          <w:szCs w:val="19"/>
        </w:rPr>
        <w:t>ATP</w:t>
      </w:r>
      <w:r w:rsidR="00D10D3D">
        <w:rPr>
          <w:rStyle w:val="atn"/>
          <w:rFonts w:ascii="Arial" w:hAnsi="Arial" w:cs="Arial" w:hint="eastAsia"/>
          <w:color w:val="222222"/>
          <w:sz w:val="19"/>
          <w:szCs w:val="19"/>
        </w:rPr>
        <w:t>合成酶</w:t>
      </w:r>
      <w:r w:rsidR="00B5629B" w:rsidRPr="00B5629B">
        <w:rPr>
          <w:rStyle w:val="atn"/>
          <w:rFonts w:ascii="Arial" w:hAnsi="Arial" w:cs="Arial" w:hint="eastAsia"/>
          <w:color w:val="222222"/>
          <w:sz w:val="19"/>
          <w:szCs w:val="19"/>
        </w:rPr>
        <w:t>头部及基座的中央，就像一支铅笔插在一个卫生纸管里一样。</w:t>
      </w:r>
    </w:p>
    <w:p w:rsidR="00641664" w:rsidRDefault="00B5629B" w:rsidP="00C70189">
      <w:pPr>
        <w:pStyle w:val="NormalWeb"/>
        <w:shd w:val="clear" w:color="auto" w:fill="FFFFFF"/>
        <w:spacing w:before="0" w:beforeAutospacing="0" w:after="0" w:afterAutospacing="0"/>
        <w:ind w:firstLine="288"/>
        <w:rPr>
          <w:rFonts w:ascii="Arial" w:hAnsi="Arial" w:cs="Arial"/>
          <w:color w:val="222222"/>
          <w:sz w:val="15"/>
          <w:szCs w:val="15"/>
        </w:rPr>
      </w:pPr>
      <w:r>
        <w:rPr>
          <w:rStyle w:val="atn"/>
          <w:rFonts w:ascii="Arial" w:hAnsi="Arial" w:cs="Arial" w:hint="eastAsia"/>
          <w:color w:val="222222"/>
          <w:sz w:val="19"/>
          <w:szCs w:val="19"/>
        </w:rPr>
        <w:t xml:space="preserve"> </w:t>
      </w:r>
      <w:r w:rsidR="00BD602B">
        <w:rPr>
          <w:rStyle w:val="atn"/>
          <w:rFonts w:ascii="Arial" w:hAnsi="Arial" w:cs="Arial" w:hint="eastAsia"/>
          <w:color w:val="222222"/>
          <w:sz w:val="19"/>
          <w:szCs w:val="19"/>
        </w:rPr>
        <w:t>玄机</w:t>
      </w:r>
      <w:r w:rsidR="00DA379F">
        <w:rPr>
          <w:rStyle w:val="atn"/>
          <w:rFonts w:ascii="Arial" w:hAnsi="Arial" w:cs="Arial" w:hint="eastAsia"/>
          <w:color w:val="222222"/>
          <w:sz w:val="19"/>
          <w:szCs w:val="19"/>
        </w:rPr>
        <w:t>就在这里</w:t>
      </w:r>
      <w:r w:rsidR="0069360C">
        <w:rPr>
          <w:rFonts w:ascii="Arial" w:hAnsi="Arial" w:cs="Arial"/>
          <w:color w:val="222222"/>
          <w:sz w:val="19"/>
          <w:szCs w:val="19"/>
        </w:rPr>
        <w:t>：当微小的氢离子流（质子）</w:t>
      </w:r>
      <w:r w:rsidR="008C5313">
        <w:rPr>
          <w:rFonts w:ascii="Arial" w:hAnsi="Arial" w:cs="Arial" w:hint="eastAsia"/>
          <w:color w:val="222222"/>
          <w:sz w:val="19"/>
          <w:szCs w:val="19"/>
        </w:rPr>
        <w:t>从膜外</w:t>
      </w:r>
      <w:r w:rsidR="00A56A90">
        <w:rPr>
          <w:rFonts w:ascii="Arial" w:hAnsi="Arial" w:cs="Arial" w:hint="eastAsia"/>
          <w:color w:val="222222"/>
          <w:sz w:val="19"/>
          <w:szCs w:val="19"/>
        </w:rPr>
        <w:t>进入</w:t>
      </w:r>
      <w:r w:rsidR="0069360C">
        <w:rPr>
          <w:rFonts w:ascii="Arial" w:hAnsi="Arial" w:cs="Arial" w:hint="eastAsia"/>
          <w:color w:val="222222"/>
          <w:sz w:val="19"/>
          <w:szCs w:val="19"/>
        </w:rPr>
        <w:t>基</w:t>
      </w:r>
      <w:r w:rsidR="0069360C">
        <w:rPr>
          <w:rFonts w:ascii="Arial" w:hAnsi="Arial" w:cs="Arial"/>
          <w:color w:val="222222"/>
          <w:sz w:val="19"/>
          <w:szCs w:val="19"/>
        </w:rPr>
        <w:t>座</w:t>
      </w:r>
      <w:r w:rsidR="008C5313">
        <w:rPr>
          <w:rFonts w:ascii="Arial" w:hAnsi="Arial" w:cs="Arial" w:hint="eastAsia"/>
          <w:color w:val="222222"/>
          <w:sz w:val="19"/>
          <w:szCs w:val="19"/>
        </w:rPr>
        <w:t>，通过</w:t>
      </w:r>
      <w:r w:rsidR="0069360C">
        <w:rPr>
          <w:rFonts w:ascii="Arial" w:hAnsi="Arial" w:cs="Arial"/>
          <w:color w:val="222222"/>
          <w:sz w:val="19"/>
          <w:szCs w:val="19"/>
        </w:rPr>
        <w:t>ATP</w:t>
      </w:r>
      <w:r w:rsidR="0069360C">
        <w:rPr>
          <w:rFonts w:ascii="Arial" w:hAnsi="Arial" w:cs="Arial"/>
          <w:color w:val="222222"/>
          <w:sz w:val="19"/>
          <w:szCs w:val="19"/>
        </w:rPr>
        <w:t>合酶</w:t>
      </w:r>
      <w:r w:rsidR="008C5313">
        <w:rPr>
          <w:rFonts w:ascii="Arial" w:hAnsi="Arial" w:cs="Arial" w:hint="eastAsia"/>
          <w:color w:val="222222"/>
          <w:sz w:val="19"/>
          <w:szCs w:val="19"/>
        </w:rPr>
        <w:t>而流出</w:t>
      </w:r>
      <w:r w:rsidR="00A56A90">
        <w:rPr>
          <w:rFonts w:ascii="Arial" w:hAnsi="Arial" w:cs="Arial" w:hint="eastAsia"/>
          <w:color w:val="222222"/>
          <w:sz w:val="19"/>
          <w:szCs w:val="19"/>
        </w:rPr>
        <w:t>时</w:t>
      </w:r>
      <w:r w:rsidR="0069360C">
        <w:rPr>
          <w:rFonts w:ascii="Arial" w:hAnsi="Arial" w:cs="Arial"/>
          <w:color w:val="222222"/>
          <w:sz w:val="19"/>
          <w:szCs w:val="19"/>
        </w:rPr>
        <w:t>，</w:t>
      </w:r>
      <w:r w:rsidR="008C5313">
        <w:rPr>
          <w:rFonts w:ascii="Arial" w:hAnsi="Arial" w:cs="Arial" w:hint="eastAsia"/>
          <w:color w:val="222222"/>
          <w:sz w:val="19"/>
          <w:szCs w:val="19"/>
        </w:rPr>
        <w:t>就会</w:t>
      </w:r>
      <w:r w:rsidR="0069360C">
        <w:rPr>
          <w:rFonts w:ascii="Arial" w:hAnsi="Arial" w:cs="Arial" w:hint="eastAsia"/>
          <w:color w:val="222222"/>
          <w:sz w:val="19"/>
          <w:szCs w:val="19"/>
        </w:rPr>
        <w:t>迫使</w:t>
      </w:r>
      <w:r w:rsidR="0069360C">
        <w:rPr>
          <w:rFonts w:ascii="Arial" w:hAnsi="Arial" w:cs="Arial"/>
          <w:color w:val="222222"/>
          <w:sz w:val="19"/>
          <w:szCs w:val="19"/>
        </w:rPr>
        <w:t>轴和</w:t>
      </w:r>
      <w:r w:rsidR="0069360C">
        <w:rPr>
          <w:rFonts w:ascii="Arial" w:hAnsi="Arial" w:cs="Arial" w:hint="eastAsia"/>
          <w:color w:val="222222"/>
          <w:sz w:val="19"/>
          <w:szCs w:val="19"/>
        </w:rPr>
        <w:t>基</w:t>
      </w:r>
      <w:r w:rsidR="0069360C">
        <w:rPr>
          <w:rFonts w:ascii="Arial" w:hAnsi="Arial" w:cs="Arial"/>
          <w:color w:val="222222"/>
          <w:sz w:val="19"/>
          <w:szCs w:val="19"/>
        </w:rPr>
        <w:t>座旋转。</w:t>
      </w:r>
      <w:r w:rsidR="00DA379F">
        <w:rPr>
          <w:rStyle w:val="EndnoteReference"/>
          <w:rFonts w:ascii="Arial" w:hAnsi="Arial" w:cs="Arial"/>
          <w:color w:val="222222"/>
          <w:sz w:val="19"/>
          <w:szCs w:val="19"/>
        </w:rPr>
        <w:endnoteReference w:id="7"/>
      </w:r>
      <w:r w:rsidR="00BD602B">
        <w:rPr>
          <w:rFonts w:ascii="Arial" w:hAnsi="Arial" w:cs="Arial" w:hint="eastAsia"/>
          <w:color w:val="222222"/>
          <w:sz w:val="19"/>
          <w:szCs w:val="19"/>
        </w:rPr>
        <w:t xml:space="preserve"> </w:t>
      </w:r>
      <w:r w:rsidR="00A56A90">
        <w:rPr>
          <w:rFonts w:ascii="Arial" w:hAnsi="Arial" w:cs="Arial" w:hint="eastAsia"/>
          <w:color w:val="222222"/>
          <w:sz w:val="19"/>
          <w:szCs w:val="19"/>
        </w:rPr>
        <w:t>较</w:t>
      </w:r>
      <w:r w:rsidR="0069360C">
        <w:rPr>
          <w:rFonts w:ascii="Arial" w:hAnsi="Arial" w:cs="Arial"/>
          <w:color w:val="222222"/>
          <w:sz w:val="19"/>
          <w:szCs w:val="19"/>
        </w:rPr>
        <w:t>硬的轴</w:t>
      </w:r>
      <w:r w:rsidR="00EF5C63">
        <w:rPr>
          <w:rFonts w:ascii="Arial" w:hAnsi="Arial" w:cs="Arial" w:hint="eastAsia"/>
          <w:color w:val="222222"/>
          <w:sz w:val="19"/>
          <w:szCs w:val="19"/>
        </w:rPr>
        <w:t>芯</w:t>
      </w:r>
      <w:r w:rsidR="0069360C">
        <w:rPr>
          <w:rFonts w:ascii="Arial" w:hAnsi="Arial" w:cs="Arial"/>
          <w:color w:val="222222"/>
          <w:sz w:val="19"/>
          <w:szCs w:val="19"/>
        </w:rPr>
        <w:t>推</w:t>
      </w:r>
      <w:r w:rsidR="0069360C">
        <w:rPr>
          <w:rFonts w:ascii="Arial" w:hAnsi="Arial" w:cs="Arial" w:hint="eastAsia"/>
          <w:color w:val="222222"/>
          <w:sz w:val="19"/>
          <w:szCs w:val="19"/>
        </w:rPr>
        <w:t>动</w:t>
      </w:r>
      <w:r w:rsidR="0069360C">
        <w:rPr>
          <w:rFonts w:ascii="Arial" w:hAnsi="Arial" w:cs="Arial"/>
          <w:color w:val="222222"/>
          <w:sz w:val="19"/>
          <w:szCs w:val="19"/>
        </w:rPr>
        <w:t>六</w:t>
      </w:r>
      <w:r w:rsidR="0069360C">
        <w:rPr>
          <w:rFonts w:ascii="Arial" w:hAnsi="Arial" w:cs="Arial" w:hint="eastAsia"/>
          <w:color w:val="222222"/>
          <w:sz w:val="19"/>
          <w:szCs w:val="19"/>
        </w:rPr>
        <w:t>个</w:t>
      </w:r>
      <w:r w:rsidR="0069360C">
        <w:rPr>
          <w:rFonts w:ascii="Arial" w:hAnsi="Arial" w:cs="Arial"/>
          <w:color w:val="222222"/>
          <w:sz w:val="19"/>
          <w:szCs w:val="19"/>
        </w:rPr>
        <w:t>头蛋白质</w:t>
      </w:r>
      <w:r w:rsidR="00E3257A">
        <w:rPr>
          <w:rFonts w:ascii="Arial" w:hAnsi="Arial" w:cs="Arial" w:hint="eastAsia"/>
          <w:color w:val="222222"/>
          <w:sz w:val="19"/>
          <w:szCs w:val="19"/>
        </w:rPr>
        <w:t>的</w:t>
      </w:r>
      <w:r w:rsidR="0069360C">
        <w:rPr>
          <w:rFonts w:ascii="Arial" w:hAnsi="Arial" w:cs="Arial"/>
          <w:color w:val="222222"/>
          <w:sz w:val="19"/>
          <w:szCs w:val="19"/>
        </w:rPr>
        <w:t>内壁，</w:t>
      </w:r>
      <w:r w:rsidR="007A02CF">
        <w:rPr>
          <w:rFonts w:ascii="Arial" w:hAnsi="Arial" w:cs="Arial" w:hint="eastAsia"/>
          <w:color w:val="222222"/>
          <w:sz w:val="19"/>
          <w:szCs w:val="19"/>
        </w:rPr>
        <w:t>使它</w:t>
      </w:r>
      <w:r w:rsidR="0069360C">
        <w:rPr>
          <w:rFonts w:ascii="Arial" w:hAnsi="Arial" w:cs="Arial"/>
          <w:color w:val="222222"/>
          <w:sz w:val="19"/>
          <w:szCs w:val="19"/>
        </w:rPr>
        <w:t>稍微变形</w:t>
      </w:r>
      <w:r w:rsidR="007A02CF">
        <w:rPr>
          <w:rFonts w:ascii="Arial" w:hAnsi="Arial" w:cs="Arial" w:hint="eastAsia"/>
          <w:color w:val="222222"/>
          <w:sz w:val="19"/>
          <w:szCs w:val="19"/>
        </w:rPr>
        <w:t>而</w:t>
      </w:r>
      <w:r w:rsidR="00B54A38">
        <w:rPr>
          <w:rFonts w:ascii="Arial" w:hAnsi="Arial" w:cs="Arial" w:hint="eastAsia"/>
          <w:color w:val="222222"/>
          <w:sz w:val="19"/>
          <w:szCs w:val="19"/>
        </w:rPr>
        <w:t>后</w:t>
      </w:r>
      <w:r w:rsidR="007A02CF">
        <w:rPr>
          <w:rFonts w:ascii="Arial" w:hAnsi="Arial" w:cs="Arial" w:hint="eastAsia"/>
          <w:color w:val="222222"/>
          <w:sz w:val="19"/>
          <w:szCs w:val="19"/>
        </w:rPr>
        <w:t>又立即复原，</w:t>
      </w:r>
      <w:r w:rsidR="0020422D">
        <w:rPr>
          <w:rStyle w:val="EndnoteReference"/>
          <w:rFonts w:ascii="Arial" w:hAnsi="Arial" w:cs="Arial"/>
          <w:color w:val="222222"/>
          <w:sz w:val="19"/>
          <w:szCs w:val="19"/>
        </w:rPr>
        <w:endnoteReference w:id="8"/>
      </w:r>
      <w:r w:rsidR="00C83E40">
        <w:rPr>
          <w:rFonts w:ascii="Arial" w:hAnsi="Arial" w:cs="Arial" w:hint="eastAsia"/>
          <w:color w:val="222222"/>
          <w:sz w:val="19"/>
          <w:szCs w:val="19"/>
        </w:rPr>
        <w:t xml:space="preserve"> </w:t>
      </w:r>
      <w:r w:rsidR="007A02CF">
        <w:rPr>
          <w:rFonts w:ascii="Arial" w:hAnsi="Arial" w:cs="Arial" w:hint="eastAsia"/>
          <w:color w:val="222222"/>
          <w:sz w:val="19"/>
          <w:szCs w:val="19"/>
        </w:rPr>
        <w:t>如此</w:t>
      </w:r>
      <w:r w:rsidR="0069360C">
        <w:rPr>
          <w:rFonts w:ascii="Arial" w:hAnsi="Arial" w:cs="Arial"/>
          <w:color w:val="222222"/>
          <w:sz w:val="19"/>
          <w:szCs w:val="19"/>
        </w:rPr>
        <w:t>交替</w:t>
      </w:r>
      <w:r w:rsidR="007A02CF">
        <w:rPr>
          <w:rFonts w:ascii="Arial" w:hAnsi="Arial" w:cs="Arial" w:hint="eastAsia"/>
          <w:color w:val="222222"/>
          <w:sz w:val="19"/>
          <w:szCs w:val="19"/>
        </w:rPr>
        <w:t>进行</w:t>
      </w:r>
      <w:r w:rsidR="0069360C">
        <w:rPr>
          <w:rFonts w:ascii="Arial" w:hAnsi="Arial" w:cs="Arial"/>
          <w:color w:val="222222"/>
          <w:sz w:val="19"/>
          <w:szCs w:val="19"/>
        </w:rPr>
        <w:t>。你</w:t>
      </w:r>
      <w:r w:rsidR="00B54A38">
        <w:rPr>
          <w:rFonts w:ascii="Arial" w:hAnsi="Arial" w:cs="Arial" w:hint="eastAsia"/>
          <w:color w:val="222222"/>
          <w:sz w:val="19"/>
          <w:szCs w:val="19"/>
        </w:rPr>
        <w:t>身体内</w:t>
      </w:r>
      <w:r w:rsidR="0069360C">
        <w:rPr>
          <w:rFonts w:ascii="Arial" w:hAnsi="Arial" w:cs="Arial"/>
          <w:color w:val="222222"/>
          <w:sz w:val="19"/>
          <w:szCs w:val="19"/>
        </w:rPr>
        <w:t>的</w:t>
      </w:r>
      <w:r w:rsidR="007A02CF">
        <w:rPr>
          <w:rFonts w:ascii="Arial" w:hAnsi="Arial" w:cs="Arial"/>
          <w:color w:val="222222"/>
          <w:sz w:val="19"/>
          <w:szCs w:val="19"/>
        </w:rPr>
        <w:t>万亿</w:t>
      </w:r>
      <w:r w:rsidR="007A02CF">
        <w:rPr>
          <w:rFonts w:ascii="Arial" w:hAnsi="Arial" w:cs="Arial" w:hint="eastAsia"/>
          <w:color w:val="222222"/>
          <w:sz w:val="19"/>
          <w:szCs w:val="19"/>
        </w:rPr>
        <w:t>个</w:t>
      </w:r>
      <w:r w:rsidR="0069360C">
        <w:rPr>
          <w:rFonts w:ascii="Arial" w:hAnsi="Arial" w:cs="Arial"/>
          <w:color w:val="222222"/>
          <w:sz w:val="19"/>
          <w:szCs w:val="19"/>
        </w:rPr>
        <w:t>细胞</w:t>
      </w:r>
      <w:r w:rsidR="00B54A38">
        <w:rPr>
          <w:rFonts w:ascii="Arial" w:hAnsi="Arial" w:cs="Arial" w:hint="eastAsia"/>
          <w:color w:val="222222"/>
          <w:sz w:val="19"/>
          <w:szCs w:val="19"/>
        </w:rPr>
        <w:t>，</w:t>
      </w:r>
      <w:r w:rsidR="007A02CF">
        <w:rPr>
          <w:rFonts w:ascii="Arial" w:hAnsi="Arial" w:cs="Arial" w:hint="eastAsia"/>
          <w:color w:val="222222"/>
          <w:sz w:val="19"/>
          <w:szCs w:val="19"/>
        </w:rPr>
        <w:t>个个都</w:t>
      </w:r>
      <w:r w:rsidR="0069360C">
        <w:rPr>
          <w:rFonts w:ascii="Arial" w:hAnsi="Arial" w:cs="Arial"/>
          <w:color w:val="222222"/>
          <w:sz w:val="19"/>
          <w:szCs w:val="19"/>
        </w:rPr>
        <w:t>有成千上万</w:t>
      </w:r>
      <w:r w:rsidR="007A02CF">
        <w:rPr>
          <w:rFonts w:ascii="Arial" w:hAnsi="Arial" w:cs="Arial" w:hint="eastAsia"/>
          <w:color w:val="222222"/>
          <w:sz w:val="19"/>
          <w:szCs w:val="19"/>
        </w:rPr>
        <w:t>个</w:t>
      </w:r>
      <w:r w:rsidR="0069360C">
        <w:rPr>
          <w:rFonts w:ascii="Arial" w:hAnsi="Arial" w:cs="Arial"/>
          <w:color w:val="222222"/>
          <w:sz w:val="19"/>
          <w:szCs w:val="19"/>
        </w:rPr>
        <w:t>这</w:t>
      </w:r>
      <w:r w:rsidR="007A02CF">
        <w:rPr>
          <w:rFonts w:ascii="Arial" w:hAnsi="Arial" w:cs="Arial" w:hint="eastAsia"/>
          <w:color w:val="222222"/>
          <w:sz w:val="19"/>
          <w:szCs w:val="19"/>
        </w:rPr>
        <w:t>样的</w:t>
      </w:r>
      <w:r w:rsidR="0069360C">
        <w:rPr>
          <w:rFonts w:ascii="Arial" w:hAnsi="Arial" w:cs="Arial"/>
          <w:color w:val="222222"/>
          <w:sz w:val="19"/>
          <w:szCs w:val="19"/>
        </w:rPr>
        <w:t>机器</w:t>
      </w:r>
      <w:r w:rsidR="00B54A38">
        <w:rPr>
          <w:rFonts w:ascii="Arial" w:hAnsi="Arial" w:cs="Arial" w:hint="eastAsia"/>
          <w:color w:val="222222"/>
          <w:sz w:val="19"/>
          <w:szCs w:val="19"/>
        </w:rPr>
        <w:t>，它们</w:t>
      </w:r>
      <w:r w:rsidR="007A02CF">
        <w:rPr>
          <w:rFonts w:ascii="Arial" w:hAnsi="Arial" w:cs="Arial" w:hint="eastAsia"/>
          <w:color w:val="222222"/>
          <w:sz w:val="19"/>
          <w:szCs w:val="19"/>
        </w:rPr>
        <w:t>以每分钟</w:t>
      </w:r>
      <w:r w:rsidR="0069360C">
        <w:rPr>
          <w:rFonts w:ascii="Arial" w:hAnsi="Arial" w:cs="Arial"/>
          <w:color w:val="222222"/>
          <w:sz w:val="19"/>
          <w:szCs w:val="19"/>
        </w:rPr>
        <w:t>超过</w:t>
      </w:r>
      <w:r w:rsidR="0069360C">
        <w:rPr>
          <w:rFonts w:ascii="Arial" w:hAnsi="Arial" w:cs="Arial"/>
          <w:color w:val="222222"/>
          <w:sz w:val="19"/>
          <w:szCs w:val="19"/>
        </w:rPr>
        <w:t>9000</w:t>
      </w:r>
      <w:r w:rsidR="007A02CF">
        <w:rPr>
          <w:rFonts w:ascii="Arial" w:hAnsi="Arial" w:cs="Arial"/>
          <w:color w:val="222222"/>
          <w:sz w:val="19"/>
          <w:szCs w:val="19"/>
        </w:rPr>
        <w:t>转</w:t>
      </w:r>
      <w:r w:rsidR="007A02CF">
        <w:rPr>
          <w:rFonts w:ascii="Arial" w:hAnsi="Arial" w:cs="Arial" w:hint="eastAsia"/>
          <w:color w:val="222222"/>
          <w:sz w:val="19"/>
          <w:szCs w:val="19"/>
        </w:rPr>
        <w:t>的速度</w:t>
      </w:r>
      <w:r w:rsidR="00A56A90">
        <w:rPr>
          <w:rFonts w:ascii="Arial" w:hAnsi="Arial" w:cs="Arial" w:hint="eastAsia"/>
          <w:color w:val="222222"/>
          <w:sz w:val="19"/>
          <w:szCs w:val="19"/>
        </w:rPr>
        <w:t>旋</w:t>
      </w:r>
      <w:r w:rsidR="007A02CF">
        <w:rPr>
          <w:rFonts w:ascii="Arial" w:hAnsi="Arial" w:cs="Arial"/>
          <w:color w:val="222222"/>
          <w:sz w:val="19"/>
          <w:szCs w:val="19"/>
        </w:rPr>
        <w:t>转</w:t>
      </w:r>
      <w:r w:rsidR="0069360C">
        <w:rPr>
          <w:rFonts w:ascii="Arial" w:hAnsi="Arial" w:cs="Arial"/>
          <w:color w:val="222222"/>
          <w:sz w:val="19"/>
          <w:szCs w:val="19"/>
        </w:rPr>
        <w:t>。</w:t>
      </w:r>
      <w:r w:rsidR="00C83E40">
        <w:rPr>
          <w:rStyle w:val="EndnoteReference"/>
          <w:rFonts w:ascii="Arial" w:hAnsi="Arial" w:cs="Arial"/>
          <w:color w:val="222222"/>
          <w:sz w:val="19"/>
          <w:szCs w:val="19"/>
        </w:rPr>
        <w:endnoteReference w:id="9"/>
      </w:r>
      <w:r w:rsidR="00E3257A">
        <w:rPr>
          <w:rFonts w:ascii="Arial" w:hAnsi="Arial" w:cs="Arial" w:hint="eastAsia"/>
          <w:color w:val="222222"/>
          <w:sz w:val="19"/>
          <w:szCs w:val="19"/>
        </w:rPr>
        <w:t xml:space="preserve"> </w:t>
      </w:r>
      <w:r w:rsidR="0069360C">
        <w:rPr>
          <w:rFonts w:ascii="Arial" w:hAnsi="Arial" w:cs="Arial"/>
          <w:color w:val="222222"/>
          <w:sz w:val="19"/>
          <w:szCs w:val="19"/>
        </w:rPr>
        <w:br/>
      </w:r>
      <w:r w:rsidR="00830897">
        <w:rPr>
          <w:rFonts w:ascii="Arial" w:hAnsi="Arial" w:cs="Arial" w:hint="eastAsia"/>
          <w:color w:val="222222"/>
          <w:sz w:val="19"/>
          <w:szCs w:val="19"/>
        </w:rPr>
        <w:t xml:space="preserve">  </w:t>
      </w:r>
      <w:r w:rsidR="00373A7A">
        <w:rPr>
          <w:rFonts w:ascii="Arial" w:hAnsi="Arial" w:cs="Arial" w:hint="eastAsia"/>
          <w:color w:val="222222"/>
          <w:sz w:val="19"/>
          <w:szCs w:val="19"/>
        </w:rPr>
        <w:t xml:space="preserve"> </w:t>
      </w:r>
      <w:r w:rsidR="00830897">
        <w:rPr>
          <w:rFonts w:ascii="Arial" w:hAnsi="Arial" w:cs="Arial" w:hint="eastAsia"/>
          <w:color w:val="222222"/>
          <w:sz w:val="19"/>
          <w:szCs w:val="19"/>
        </w:rPr>
        <w:t xml:space="preserve"> </w:t>
      </w:r>
      <w:r w:rsidR="00A06A31">
        <w:rPr>
          <w:rFonts w:ascii="Arial" w:hAnsi="Arial" w:cs="Arial"/>
          <w:color w:val="222222"/>
          <w:sz w:val="19"/>
          <w:szCs w:val="19"/>
        </w:rPr>
        <w:t>旋转轴</w:t>
      </w:r>
      <w:r w:rsidR="00E3257A">
        <w:rPr>
          <w:rFonts w:ascii="Arial" w:hAnsi="Arial" w:cs="Arial" w:hint="eastAsia"/>
          <w:color w:val="222222"/>
          <w:sz w:val="19"/>
          <w:szCs w:val="19"/>
        </w:rPr>
        <w:t>造成</w:t>
      </w:r>
      <w:r w:rsidR="00A06A31">
        <w:rPr>
          <w:rFonts w:ascii="Arial" w:hAnsi="Arial" w:cs="Arial"/>
          <w:color w:val="222222"/>
          <w:sz w:val="19"/>
          <w:szCs w:val="19"/>
        </w:rPr>
        <w:t>ATP</w:t>
      </w:r>
      <w:r w:rsidR="00A06A31">
        <w:rPr>
          <w:rFonts w:ascii="Arial" w:hAnsi="Arial" w:cs="Arial"/>
          <w:color w:val="222222"/>
          <w:sz w:val="19"/>
          <w:szCs w:val="19"/>
        </w:rPr>
        <w:t>合成酶头部的</w:t>
      </w:r>
      <w:r w:rsidR="00E3257A">
        <w:rPr>
          <w:rFonts w:ascii="Arial" w:hAnsi="Arial" w:cs="Arial"/>
          <w:color w:val="222222"/>
          <w:sz w:val="19"/>
          <w:szCs w:val="19"/>
        </w:rPr>
        <w:t>挤压</w:t>
      </w:r>
      <w:r w:rsidR="00A06A31">
        <w:rPr>
          <w:rFonts w:ascii="Arial" w:hAnsi="Arial" w:cs="Arial"/>
          <w:color w:val="222222"/>
          <w:sz w:val="19"/>
          <w:szCs w:val="19"/>
        </w:rPr>
        <w:t>运动，使</w:t>
      </w:r>
      <w:r w:rsidR="00A06A31">
        <w:rPr>
          <w:rFonts w:ascii="Arial" w:hAnsi="Arial" w:cs="Arial"/>
          <w:color w:val="222222"/>
          <w:sz w:val="19"/>
          <w:szCs w:val="19"/>
        </w:rPr>
        <w:t>ADP</w:t>
      </w:r>
      <w:r w:rsidR="00A06A31">
        <w:rPr>
          <w:rFonts w:ascii="Arial" w:hAnsi="Arial" w:cs="Arial" w:hint="eastAsia"/>
          <w:color w:val="222222"/>
          <w:sz w:val="19"/>
          <w:szCs w:val="19"/>
        </w:rPr>
        <w:t>与它</w:t>
      </w:r>
      <w:r w:rsidR="00A06A31">
        <w:rPr>
          <w:rFonts w:ascii="Arial" w:hAnsi="Arial" w:cs="Arial"/>
          <w:color w:val="222222"/>
          <w:sz w:val="19"/>
          <w:szCs w:val="19"/>
        </w:rPr>
        <w:t>旁边的磷酸</w:t>
      </w:r>
      <w:r w:rsidR="00A06A31">
        <w:rPr>
          <w:rFonts w:ascii="Arial" w:hAnsi="Arial" w:cs="Arial" w:hint="eastAsia"/>
          <w:color w:val="222222"/>
          <w:sz w:val="19"/>
          <w:szCs w:val="19"/>
        </w:rPr>
        <w:t>吻</w:t>
      </w:r>
      <w:r w:rsidR="00090349">
        <w:rPr>
          <w:rFonts w:ascii="Arial" w:hAnsi="Arial" w:cs="Arial" w:hint="eastAsia"/>
          <w:color w:val="222222"/>
          <w:sz w:val="19"/>
          <w:szCs w:val="19"/>
        </w:rPr>
        <w:t>接</w:t>
      </w:r>
      <w:r w:rsidR="00A06A31">
        <w:rPr>
          <w:rFonts w:ascii="Arial" w:hAnsi="Arial" w:cs="Arial"/>
          <w:color w:val="222222"/>
          <w:sz w:val="19"/>
          <w:szCs w:val="19"/>
        </w:rPr>
        <w:t>，形成</w:t>
      </w:r>
      <w:r w:rsidR="0039539D">
        <w:rPr>
          <w:rFonts w:ascii="Arial" w:hAnsi="Arial" w:cs="Arial" w:hint="eastAsia"/>
          <w:color w:val="222222"/>
          <w:sz w:val="19"/>
          <w:szCs w:val="19"/>
        </w:rPr>
        <w:t>一个</w:t>
      </w:r>
      <w:r w:rsidR="00A06A31">
        <w:rPr>
          <w:rFonts w:ascii="Arial" w:hAnsi="Arial" w:cs="Arial"/>
          <w:color w:val="222222"/>
          <w:sz w:val="19"/>
          <w:szCs w:val="19"/>
        </w:rPr>
        <w:t>ATP</w:t>
      </w:r>
      <w:r w:rsidR="0039539D">
        <w:rPr>
          <w:rFonts w:ascii="Arial" w:hAnsi="Arial" w:cs="Arial" w:hint="eastAsia"/>
          <w:color w:val="222222"/>
          <w:sz w:val="19"/>
          <w:szCs w:val="19"/>
        </w:rPr>
        <w:t>分子，</w:t>
      </w:r>
      <w:r w:rsidR="00C715C4">
        <w:rPr>
          <w:rFonts w:ascii="Arial" w:hAnsi="Arial" w:cs="Arial" w:hint="eastAsia"/>
          <w:color w:val="222222"/>
          <w:sz w:val="19"/>
          <w:szCs w:val="19"/>
        </w:rPr>
        <w:t>其生产</w:t>
      </w:r>
      <w:r w:rsidR="0039539D">
        <w:rPr>
          <w:rFonts w:ascii="Arial" w:hAnsi="Arial" w:cs="Arial" w:hint="eastAsia"/>
          <w:color w:val="222222"/>
          <w:sz w:val="19"/>
          <w:szCs w:val="19"/>
        </w:rPr>
        <w:t>效率极高</w:t>
      </w:r>
      <w:r w:rsidR="00A06A31">
        <w:rPr>
          <w:rFonts w:ascii="Arial" w:hAnsi="Arial" w:cs="Arial"/>
          <w:color w:val="222222"/>
          <w:sz w:val="19"/>
          <w:szCs w:val="19"/>
        </w:rPr>
        <w:t>。</w:t>
      </w:r>
      <w:r w:rsidR="00B54A38">
        <w:rPr>
          <w:rFonts w:ascii="Arial" w:hAnsi="Arial" w:cs="Arial"/>
          <w:color w:val="222222"/>
          <w:sz w:val="19"/>
          <w:szCs w:val="19"/>
        </w:rPr>
        <w:t>细胞</w:t>
      </w:r>
      <w:r w:rsidR="00B54A38">
        <w:rPr>
          <w:rFonts w:ascii="Arial" w:hAnsi="Arial" w:cs="Arial" w:hint="eastAsia"/>
          <w:color w:val="222222"/>
          <w:sz w:val="19"/>
          <w:szCs w:val="19"/>
        </w:rPr>
        <w:t>内</w:t>
      </w:r>
      <w:r w:rsidR="00A06A31">
        <w:rPr>
          <w:rFonts w:ascii="Arial" w:hAnsi="Arial" w:cs="Arial"/>
          <w:color w:val="222222"/>
          <w:sz w:val="19"/>
          <w:szCs w:val="19"/>
        </w:rPr>
        <w:t>许多其</w:t>
      </w:r>
      <w:r w:rsidR="00B54A38">
        <w:rPr>
          <w:rFonts w:ascii="Arial" w:hAnsi="Arial" w:cs="Arial" w:hint="eastAsia"/>
          <w:color w:val="222222"/>
          <w:sz w:val="19"/>
          <w:szCs w:val="19"/>
        </w:rPr>
        <w:t>它</w:t>
      </w:r>
      <w:r w:rsidR="00A06A31">
        <w:rPr>
          <w:rFonts w:ascii="Arial" w:hAnsi="Arial" w:cs="Arial"/>
          <w:color w:val="222222"/>
          <w:sz w:val="19"/>
          <w:szCs w:val="19"/>
        </w:rPr>
        <w:t>的蛋白质机器使用</w:t>
      </w:r>
      <w:r w:rsidR="00A06A31">
        <w:rPr>
          <w:rFonts w:ascii="Arial" w:hAnsi="Arial" w:cs="Arial"/>
          <w:color w:val="222222"/>
          <w:sz w:val="19"/>
          <w:szCs w:val="19"/>
        </w:rPr>
        <w:t>ATP</w:t>
      </w:r>
      <w:r w:rsidR="00090349">
        <w:rPr>
          <w:rFonts w:ascii="Arial" w:hAnsi="Arial" w:cs="Arial"/>
          <w:color w:val="222222"/>
          <w:sz w:val="19"/>
          <w:szCs w:val="19"/>
        </w:rPr>
        <w:t>，</w:t>
      </w:r>
      <w:r w:rsidR="0005540E">
        <w:rPr>
          <w:rFonts w:ascii="Arial" w:hAnsi="Arial" w:cs="Arial" w:hint="eastAsia"/>
          <w:color w:val="222222"/>
          <w:sz w:val="19"/>
          <w:szCs w:val="19"/>
        </w:rPr>
        <w:t>把</w:t>
      </w:r>
      <w:r w:rsidR="00B54A38">
        <w:rPr>
          <w:rFonts w:ascii="Arial" w:hAnsi="Arial" w:cs="Arial" w:hint="eastAsia"/>
          <w:color w:val="222222"/>
          <w:sz w:val="19"/>
          <w:szCs w:val="19"/>
        </w:rPr>
        <w:t>ATP</w:t>
      </w:r>
      <w:r w:rsidR="00C715C4">
        <w:rPr>
          <w:rFonts w:ascii="Arial" w:hAnsi="Arial" w:cs="Arial" w:hint="eastAsia"/>
          <w:color w:val="222222"/>
          <w:sz w:val="19"/>
          <w:szCs w:val="19"/>
        </w:rPr>
        <w:t>再</w:t>
      </w:r>
      <w:r w:rsidR="00A06A31">
        <w:rPr>
          <w:rFonts w:ascii="Arial" w:hAnsi="Arial" w:cs="Arial"/>
          <w:color w:val="222222"/>
          <w:sz w:val="19"/>
          <w:szCs w:val="19"/>
        </w:rPr>
        <w:t>降</w:t>
      </w:r>
      <w:r w:rsidR="00090349">
        <w:rPr>
          <w:rFonts w:ascii="Arial" w:hAnsi="Arial" w:cs="Arial" w:hint="eastAsia"/>
          <w:color w:val="222222"/>
          <w:sz w:val="19"/>
          <w:szCs w:val="19"/>
        </w:rPr>
        <w:t>解为</w:t>
      </w:r>
      <w:r w:rsidR="00A06A31">
        <w:rPr>
          <w:rFonts w:ascii="Arial" w:hAnsi="Arial" w:cs="Arial"/>
          <w:color w:val="222222"/>
          <w:sz w:val="19"/>
          <w:szCs w:val="19"/>
        </w:rPr>
        <w:t>ADP</w:t>
      </w:r>
      <w:r w:rsidR="00A06A31">
        <w:rPr>
          <w:rFonts w:ascii="Arial" w:hAnsi="Arial" w:cs="Arial"/>
          <w:color w:val="222222"/>
          <w:sz w:val="19"/>
          <w:szCs w:val="19"/>
        </w:rPr>
        <w:t>和磷酸。</w:t>
      </w:r>
      <w:r w:rsidR="00E3257A">
        <w:rPr>
          <w:rFonts w:ascii="Arial" w:hAnsi="Arial" w:cs="Arial" w:hint="eastAsia"/>
          <w:color w:val="222222"/>
          <w:sz w:val="19"/>
          <w:szCs w:val="19"/>
        </w:rPr>
        <w:t>随</w:t>
      </w:r>
      <w:r w:rsidR="00A06A31">
        <w:rPr>
          <w:rFonts w:ascii="Arial" w:hAnsi="Arial" w:cs="Arial"/>
          <w:color w:val="222222"/>
          <w:sz w:val="19"/>
          <w:szCs w:val="19"/>
        </w:rPr>
        <w:t>后</w:t>
      </w:r>
      <w:r w:rsidR="00090349">
        <w:rPr>
          <w:rFonts w:ascii="Arial" w:hAnsi="Arial" w:cs="Arial"/>
          <w:color w:val="222222"/>
          <w:sz w:val="19"/>
          <w:szCs w:val="19"/>
        </w:rPr>
        <w:t>ATP</w:t>
      </w:r>
      <w:r w:rsidR="00090349">
        <w:rPr>
          <w:rFonts w:ascii="Arial" w:hAnsi="Arial" w:cs="Arial"/>
          <w:color w:val="222222"/>
          <w:sz w:val="19"/>
          <w:szCs w:val="19"/>
        </w:rPr>
        <w:t>合</w:t>
      </w:r>
      <w:r w:rsidR="004548AE">
        <w:rPr>
          <w:rFonts w:ascii="Arial" w:hAnsi="Arial" w:cs="Arial" w:hint="eastAsia"/>
          <w:color w:val="222222"/>
          <w:sz w:val="19"/>
          <w:szCs w:val="19"/>
        </w:rPr>
        <w:t>成</w:t>
      </w:r>
      <w:r w:rsidR="00090349">
        <w:rPr>
          <w:rFonts w:ascii="Arial" w:hAnsi="Arial" w:cs="Arial"/>
          <w:color w:val="222222"/>
          <w:sz w:val="19"/>
          <w:szCs w:val="19"/>
        </w:rPr>
        <w:t>酶</w:t>
      </w:r>
      <w:r w:rsidR="00F1430C">
        <w:rPr>
          <w:rFonts w:ascii="Arial" w:hAnsi="Arial" w:cs="Arial" w:hint="eastAsia"/>
          <w:color w:val="222222"/>
          <w:sz w:val="19"/>
          <w:szCs w:val="19"/>
        </w:rPr>
        <w:t>将</w:t>
      </w:r>
      <w:r w:rsidR="00C715C4">
        <w:rPr>
          <w:rFonts w:ascii="Arial" w:hAnsi="Arial" w:cs="Arial"/>
          <w:color w:val="222222"/>
          <w:sz w:val="19"/>
          <w:szCs w:val="19"/>
        </w:rPr>
        <w:t>ADP</w:t>
      </w:r>
      <w:r w:rsidR="00C715C4">
        <w:rPr>
          <w:rFonts w:ascii="Arial" w:hAnsi="Arial" w:cs="Arial" w:hint="eastAsia"/>
          <w:color w:val="222222"/>
          <w:sz w:val="19"/>
          <w:szCs w:val="19"/>
        </w:rPr>
        <w:t>和磷酸</w:t>
      </w:r>
      <w:r w:rsidR="00A06A31">
        <w:rPr>
          <w:rFonts w:ascii="Arial" w:hAnsi="Arial" w:cs="Arial"/>
          <w:color w:val="222222"/>
          <w:sz w:val="19"/>
          <w:szCs w:val="19"/>
        </w:rPr>
        <w:t>回收</w:t>
      </w:r>
      <w:r w:rsidR="00F1430C">
        <w:rPr>
          <w:rFonts w:ascii="Arial" w:hAnsi="Arial" w:cs="Arial" w:hint="eastAsia"/>
          <w:color w:val="222222"/>
          <w:sz w:val="19"/>
          <w:szCs w:val="19"/>
        </w:rPr>
        <w:t>，重新合</w:t>
      </w:r>
      <w:r w:rsidR="00090349">
        <w:rPr>
          <w:rFonts w:ascii="Arial" w:hAnsi="Arial" w:cs="Arial" w:hint="eastAsia"/>
          <w:color w:val="222222"/>
          <w:sz w:val="19"/>
          <w:szCs w:val="19"/>
        </w:rPr>
        <w:t>成</w:t>
      </w:r>
      <w:r w:rsidR="00A06A31">
        <w:rPr>
          <w:rFonts w:ascii="Arial" w:hAnsi="Arial" w:cs="Arial"/>
          <w:color w:val="222222"/>
          <w:sz w:val="19"/>
          <w:szCs w:val="19"/>
        </w:rPr>
        <w:t>ATP</w:t>
      </w:r>
      <w:r w:rsidR="00A06A31">
        <w:rPr>
          <w:rFonts w:ascii="Arial" w:hAnsi="Arial" w:cs="Arial"/>
          <w:color w:val="222222"/>
          <w:sz w:val="19"/>
          <w:szCs w:val="19"/>
        </w:rPr>
        <w:t>。</w:t>
      </w:r>
    </w:p>
    <w:p w:rsidR="00C9358C" w:rsidRDefault="004E079B" w:rsidP="00C70189">
      <w:pPr>
        <w:pStyle w:val="NormalWeb"/>
        <w:shd w:val="clear" w:color="auto" w:fill="FFFFFF"/>
        <w:spacing w:before="0" w:beforeAutospacing="0" w:after="0" w:afterAutospacing="0"/>
        <w:ind w:firstLine="288"/>
        <w:rPr>
          <w:rFonts w:ascii="Arial" w:hAnsi="Arial" w:cs="Arial"/>
          <w:color w:val="222222"/>
          <w:sz w:val="19"/>
          <w:szCs w:val="19"/>
        </w:rPr>
        <w:sectPr w:rsidR="00C9358C" w:rsidSect="00E803E9">
          <w:endnotePr>
            <w:numFmt w:val="decimal"/>
          </w:endnotePr>
          <w:type w:val="continuous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Arial" w:hAnsi="Arial" w:cs="Arial" w:hint="eastAsia"/>
          <w:color w:val="222222"/>
          <w:sz w:val="19"/>
          <w:szCs w:val="19"/>
        </w:rPr>
        <w:t>《</w:t>
      </w:r>
      <w:r w:rsidR="00AB3CDA" w:rsidRPr="00090349">
        <w:rPr>
          <w:rFonts w:ascii="Arial" w:hAnsi="Arial" w:cs="Arial"/>
          <w:color w:val="222222"/>
          <w:sz w:val="19"/>
          <w:szCs w:val="19"/>
        </w:rPr>
        <w:t>生物化学</w:t>
      </w:r>
      <w:r>
        <w:rPr>
          <w:rFonts w:ascii="Arial" w:hAnsi="Arial" w:cs="Arial" w:hint="eastAsia"/>
          <w:color w:val="222222"/>
          <w:sz w:val="19"/>
          <w:szCs w:val="19"/>
        </w:rPr>
        <w:t>》</w:t>
      </w:r>
      <w:r w:rsidR="00B54A38">
        <w:rPr>
          <w:rFonts w:ascii="Arial" w:hAnsi="Arial" w:cs="Arial" w:hint="eastAsia"/>
          <w:color w:val="222222"/>
          <w:sz w:val="19"/>
          <w:szCs w:val="19"/>
        </w:rPr>
        <w:t>的</w:t>
      </w:r>
      <w:r w:rsidR="00AB3CDA" w:rsidRPr="00090349">
        <w:rPr>
          <w:rFonts w:ascii="Arial" w:hAnsi="Arial" w:cs="Arial"/>
          <w:color w:val="222222"/>
          <w:sz w:val="19"/>
          <w:szCs w:val="19"/>
        </w:rPr>
        <w:t>作者</w:t>
      </w:r>
      <w:r w:rsidR="00AB3CDA">
        <w:rPr>
          <w:rFonts w:ascii="Arial" w:hAnsi="Arial" w:cs="Arial" w:hint="eastAsia"/>
          <w:color w:val="222222"/>
          <w:sz w:val="19"/>
          <w:szCs w:val="19"/>
        </w:rPr>
        <w:t>路伯斯迪亚</w:t>
      </w:r>
      <w:r w:rsidR="00E3257A">
        <w:rPr>
          <w:rFonts w:ascii="Arial" w:hAnsi="Arial" w:cs="Arial" w:hint="eastAsia"/>
          <w:color w:val="222222"/>
          <w:sz w:val="19"/>
          <w:szCs w:val="19"/>
        </w:rPr>
        <w:t>提及</w:t>
      </w:r>
      <w:r w:rsidR="00AB3CDA">
        <w:rPr>
          <w:rFonts w:ascii="Arial" w:hAnsi="Arial" w:cs="Arial" w:hint="eastAsia"/>
          <w:color w:val="222222"/>
          <w:sz w:val="19"/>
          <w:szCs w:val="19"/>
        </w:rPr>
        <w:t>：“</w:t>
      </w:r>
      <w:r w:rsidR="00AB3CDA" w:rsidRPr="00090349">
        <w:rPr>
          <w:rFonts w:ascii="Arial" w:hAnsi="Arial" w:cs="Arial"/>
          <w:color w:val="222222"/>
          <w:sz w:val="19"/>
          <w:szCs w:val="19"/>
        </w:rPr>
        <w:t>酶</w:t>
      </w:r>
      <w:r w:rsidR="00AB3CDA">
        <w:rPr>
          <w:rFonts w:ascii="Arial" w:hAnsi="Arial" w:cs="Arial" w:hint="eastAsia"/>
          <w:color w:val="222222"/>
          <w:sz w:val="19"/>
          <w:szCs w:val="19"/>
        </w:rPr>
        <w:t>的工作显示出</w:t>
      </w:r>
      <w:r w:rsidR="00AB3CDA" w:rsidRPr="00090349">
        <w:rPr>
          <w:rFonts w:ascii="Arial" w:hAnsi="Arial" w:cs="Arial"/>
          <w:color w:val="222222"/>
          <w:sz w:val="19"/>
          <w:szCs w:val="19"/>
        </w:rPr>
        <w:t>近</w:t>
      </w:r>
      <w:r w:rsidR="00AB3CDA">
        <w:rPr>
          <w:rFonts w:ascii="Arial" w:hAnsi="Arial" w:cs="Arial" w:hint="eastAsia"/>
          <w:color w:val="222222"/>
          <w:sz w:val="19"/>
          <w:szCs w:val="19"/>
        </w:rPr>
        <w:t>于</w:t>
      </w:r>
      <w:r w:rsidR="00AB3CDA" w:rsidRPr="00090349">
        <w:rPr>
          <w:rFonts w:ascii="Arial" w:hAnsi="Arial" w:cs="Arial"/>
          <w:color w:val="222222"/>
          <w:sz w:val="19"/>
          <w:szCs w:val="19"/>
        </w:rPr>
        <w:t>100</w:t>
      </w:r>
      <w:r w:rsidR="00AB3CDA" w:rsidRPr="00090349">
        <w:rPr>
          <w:rFonts w:ascii="Arial" w:hAnsi="Arial" w:cs="Arial"/>
          <w:color w:val="222222"/>
          <w:sz w:val="19"/>
          <w:szCs w:val="19"/>
        </w:rPr>
        <w:t>％</w:t>
      </w:r>
      <w:r w:rsidR="00AB3CDA">
        <w:rPr>
          <w:rFonts w:ascii="Arial" w:hAnsi="Arial" w:cs="Arial" w:hint="eastAsia"/>
          <w:color w:val="222222"/>
          <w:sz w:val="19"/>
          <w:szCs w:val="19"/>
        </w:rPr>
        <w:t>的</w:t>
      </w:r>
      <w:r w:rsidR="00AB3CDA" w:rsidRPr="00090349">
        <w:rPr>
          <w:rFonts w:ascii="Arial" w:hAnsi="Arial" w:cs="Arial"/>
          <w:color w:val="222222"/>
          <w:sz w:val="19"/>
          <w:szCs w:val="19"/>
        </w:rPr>
        <w:t>效率</w:t>
      </w:r>
      <w:r w:rsidR="00AB3CDA">
        <w:rPr>
          <w:rFonts w:ascii="Arial" w:hAnsi="Arial" w:cs="Arial" w:hint="eastAsia"/>
          <w:color w:val="222222"/>
          <w:sz w:val="19"/>
          <w:szCs w:val="19"/>
        </w:rPr>
        <w:t>”</w:t>
      </w:r>
      <w:r w:rsidR="00AB3CDA" w:rsidRPr="00090349">
        <w:rPr>
          <w:rFonts w:ascii="Arial" w:hAnsi="Arial" w:cs="Arial"/>
          <w:color w:val="222222"/>
          <w:sz w:val="19"/>
          <w:szCs w:val="19"/>
        </w:rPr>
        <w:t>。</w:t>
      </w:r>
      <w:r w:rsidR="00C76917">
        <w:rPr>
          <w:rStyle w:val="EndnoteReference"/>
          <w:rFonts w:ascii="Arial" w:hAnsi="Arial" w:cs="Arial"/>
          <w:color w:val="222222"/>
          <w:sz w:val="19"/>
          <w:szCs w:val="19"/>
        </w:rPr>
        <w:endnoteReference w:id="10"/>
      </w:r>
      <w:r w:rsidR="00373A7A">
        <w:rPr>
          <w:rFonts w:ascii="Arial" w:hAnsi="Arial" w:cs="Arial" w:hint="eastAsia"/>
          <w:color w:val="222222"/>
          <w:sz w:val="19"/>
          <w:szCs w:val="19"/>
        </w:rPr>
        <w:t xml:space="preserve"> </w:t>
      </w:r>
      <w:r w:rsidR="00AB3CDA" w:rsidRPr="00090349">
        <w:rPr>
          <w:rFonts w:ascii="Arial" w:hAnsi="Arial" w:cs="Arial"/>
          <w:color w:val="222222"/>
          <w:sz w:val="19"/>
          <w:szCs w:val="19"/>
        </w:rPr>
        <w:t>这种</w:t>
      </w:r>
      <w:r w:rsidR="00AB3CDA">
        <w:rPr>
          <w:rFonts w:ascii="Arial" w:hAnsi="Arial" w:cs="Arial" w:hint="eastAsia"/>
          <w:color w:val="222222"/>
          <w:sz w:val="19"/>
          <w:szCs w:val="19"/>
        </w:rPr>
        <w:t>马达</w:t>
      </w:r>
      <w:r w:rsidR="00A35E7D">
        <w:rPr>
          <w:rFonts w:ascii="Arial" w:hAnsi="Arial" w:cs="Arial" w:hint="eastAsia"/>
          <w:color w:val="222222"/>
          <w:sz w:val="19"/>
          <w:szCs w:val="19"/>
        </w:rPr>
        <w:t>拥有</w:t>
      </w:r>
      <w:r w:rsidR="00AB3CDA" w:rsidRPr="00090349">
        <w:rPr>
          <w:rFonts w:ascii="Arial" w:hAnsi="Arial" w:cs="Arial"/>
          <w:color w:val="222222"/>
          <w:sz w:val="19"/>
          <w:szCs w:val="19"/>
        </w:rPr>
        <w:t>令人难以置信的高科技纳米设计。</w:t>
      </w:r>
      <w:r w:rsidR="00C91FC2">
        <w:rPr>
          <w:rFonts w:ascii="Arial" w:hAnsi="Arial" w:cs="Arial" w:hint="eastAsia"/>
          <w:color w:val="222222"/>
          <w:sz w:val="19"/>
          <w:szCs w:val="19"/>
        </w:rPr>
        <w:t xml:space="preserve">                                                              </w:t>
      </w:r>
    </w:p>
    <w:p w:rsidR="00C9358C" w:rsidRDefault="00C91FC2" w:rsidP="00ED3D8B">
      <w:pPr>
        <w:pStyle w:val="NormalWeb"/>
        <w:shd w:val="clear" w:color="auto" w:fill="FFFFFF"/>
        <w:spacing w:after="0"/>
        <w:ind w:firstLineChars="150" w:firstLine="285"/>
        <w:rPr>
          <w:rFonts w:ascii="Arial" w:hAnsi="Arial" w:cs="Arial"/>
          <w:color w:val="222222"/>
          <w:sz w:val="19"/>
          <w:szCs w:val="19"/>
        </w:rPr>
      </w:pPr>
      <w:r w:rsidRPr="00C9358C">
        <w:rPr>
          <w:rFonts w:ascii="Arial" w:hAnsi="Arial" w:cs="Arial"/>
          <w:noProof/>
          <w:color w:val="222222"/>
          <w:sz w:val="19"/>
          <w:szCs w:val="19"/>
        </w:rPr>
        <w:lastRenderedPageBreak/>
        <w:drawing>
          <wp:inline distT="0" distB="0" distL="0" distR="0" wp14:anchorId="433D5384" wp14:editId="22B9D1B6">
            <wp:extent cx="2150418" cy="2042160"/>
            <wp:effectExtent l="19050" t="0" r="2232" b="0"/>
            <wp:docPr id="5" name="Picture 5" descr="ATP por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ATP portion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778" cy="20444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E079B" w:rsidRDefault="004E079B" w:rsidP="00C9358C">
      <w:pPr>
        <w:widowControl/>
        <w:shd w:val="clear" w:color="auto" w:fill="FFFFFF"/>
        <w:spacing w:after="12"/>
        <w:jc w:val="left"/>
        <w:rPr>
          <w:rFonts w:ascii="Arial" w:eastAsia="SimSun" w:hAnsi="Arial" w:cs="Arial"/>
          <w:color w:val="222222"/>
          <w:kern w:val="0"/>
          <w:sz w:val="15"/>
          <w:szCs w:val="15"/>
        </w:rPr>
      </w:pPr>
    </w:p>
    <w:p w:rsidR="004E079B" w:rsidRDefault="004E079B" w:rsidP="00C9358C">
      <w:pPr>
        <w:widowControl/>
        <w:shd w:val="clear" w:color="auto" w:fill="FFFFFF"/>
        <w:spacing w:after="12"/>
        <w:jc w:val="left"/>
        <w:rPr>
          <w:rFonts w:ascii="Arial" w:eastAsia="SimSun" w:hAnsi="Arial" w:cs="Arial"/>
          <w:color w:val="222222"/>
          <w:kern w:val="0"/>
          <w:sz w:val="15"/>
          <w:szCs w:val="15"/>
        </w:rPr>
      </w:pPr>
    </w:p>
    <w:p w:rsidR="004E079B" w:rsidRDefault="004E079B" w:rsidP="00C9358C">
      <w:pPr>
        <w:widowControl/>
        <w:shd w:val="clear" w:color="auto" w:fill="FFFFFF"/>
        <w:spacing w:after="12"/>
        <w:jc w:val="left"/>
        <w:rPr>
          <w:rFonts w:ascii="Arial" w:eastAsia="SimSun" w:hAnsi="Arial" w:cs="Arial"/>
          <w:color w:val="222222"/>
          <w:kern w:val="0"/>
          <w:sz w:val="15"/>
          <w:szCs w:val="15"/>
        </w:rPr>
      </w:pPr>
    </w:p>
    <w:p w:rsidR="004E079B" w:rsidRDefault="004E079B" w:rsidP="00C9358C">
      <w:pPr>
        <w:widowControl/>
        <w:shd w:val="clear" w:color="auto" w:fill="FFFFFF"/>
        <w:spacing w:after="12"/>
        <w:jc w:val="left"/>
        <w:rPr>
          <w:rFonts w:ascii="Arial" w:eastAsia="SimSun" w:hAnsi="Arial" w:cs="Arial"/>
          <w:color w:val="222222"/>
          <w:kern w:val="0"/>
          <w:sz w:val="15"/>
          <w:szCs w:val="15"/>
        </w:rPr>
      </w:pPr>
    </w:p>
    <w:p w:rsidR="00C9358C" w:rsidRPr="00C70189" w:rsidRDefault="00C9358C" w:rsidP="00C9358C">
      <w:pPr>
        <w:widowControl/>
        <w:shd w:val="clear" w:color="auto" w:fill="FFFFFF"/>
        <w:spacing w:after="12"/>
        <w:jc w:val="left"/>
        <w:rPr>
          <w:rFonts w:ascii="Arial" w:eastAsia="SimSun" w:hAnsi="Arial" w:cs="Arial"/>
          <w:color w:val="222222"/>
          <w:kern w:val="0"/>
          <w:sz w:val="16"/>
          <w:szCs w:val="16"/>
        </w:rPr>
      </w:pPr>
      <w:r w:rsidRPr="00C70189">
        <w:rPr>
          <w:rFonts w:ascii="Arial" w:eastAsia="SimSun" w:hAnsi="Arial" w:cs="Arial" w:hint="eastAsia"/>
          <w:color w:val="222222"/>
          <w:kern w:val="0"/>
          <w:sz w:val="16"/>
          <w:szCs w:val="16"/>
        </w:rPr>
        <w:t>图</w:t>
      </w:r>
      <w:r w:rsidRPr="00C70189">
        <w:rPr>
          <w:rFonts w:ascii="Arial" w:eastAsia="SimSun" w:hAnsi="Arial" w:cs="Arial"/>
          <w:color w:val="222222"/>
          <w:kern w:val="0"/>
          <w:sz w:val="16"/>
          <w:szCs w:val="16"/>
        </w:rPr>
        <w:t>3</w:t>
      </w:r>
      <w:r w:rsidRPr="00C70189">
        <w:rPr>
          <w:rFonts w:ascii="Arial" w:eastAsia="SimSun" w:hAnsi="Arial" w:cs="Arial" w:hint="eastAsia"/>
          <w:color w:val="222222"/>
          <w:kern w:val="0"/>
          <w:sz w:val="16"/>
          <w:szCs w:val="16"/>
        </w:rPr>
        <w:t>：</w:t>
      </w:r>
      <w:r w:rsidR="00382060" w:rsidRPr="00C70189">
        <w:rPr>
          <w:rFonts w:ascii="Arial" w:eastAsia="SimSun" w:hAnsi="Arial" w:cs="Arial"/>
          <w:color w:val="222222"/>
          <w:kern w:val="0"/>
          <w:sz w:val="16"/>
          <w:szCs w:val="16"/>
        </w:rPr>
        <w:t>ATP</w:t>
      </w:r>
      <w:r w:rsidR="00382060" w:rsidRPr="00C70189">
        <w:rPr>
          <w:rFonts w:ascii="Arial" w:eastAsia="SimSun" w:hAnsi="Arial" w:cs="Arial" w:hint="eastAsia"/>
          <w:color w:val="222222"/>
          <w:kern w:val="0"/>
          <w:sz w:val="16"/>
          <w:szCs w:val="16"/>
        </w:rPr>
        <w:t>合成酶的基</w:t>
      </w:r>
      <w:r w:rsidR="00382060" w:rsidRPr="00C70189">
        <w:rPr>
          <w:rFonts w:ascii="Arial" w:hAnsi="Arial" w:cs="Arial" w:hint="eastAsia"/>
          <w:color w:val="222222"/>
          <w:sz w:val="16"/>
          <w:szCs w:val="16"/>
        </w:rPr>
        <w:t>座</w:t>
      </w:r>
      <w:r w:rsidR="00382060" w:rsidRPr="00C70189">
        <w:rPr>
          <w:rFonts w:ascii="Arial" w:eastAsia="SimSun" w:hAnsi="Arial" w:cs="Arial" w:hint="eastAsia"/>
          <w:color w:val="222222"/>
          <w:kern w:val="0"/>
          <w:sz w:val="16"/>
          <w:szCs w:val="16"/>
        </w:rPr>
        <w:t>的</w:t>
      </w:r>
      <w:r w:rsidRPr="00C70189">
        <w:rPr>
          <w:rFonts w:ascii="Arial" w:eastAsia="SimSun" w:hAnsi="Arial" w:cs="Arial" w:hint="eastAsia"/>
          <w:color w:val="222222"/>
          <w:kern w:val="0"/>
          <w:sz w:val="16"/>
          <w:szCs w:val="16"/>
        </w:rPr>
        <w:t>一个带状图（侧视图），被称为</w:t>
      </w:r>
      <w:r w:rsidRPr="00C70189">
        <w:rPr>
          <w:rFonts w:ascii="Arial" w:eastAsia="SimSun" w:hAnsi="Arial" w:cs="Arial"/>
          <w:color w:val="222222"/>
          <w:kern w:val="0"/>
          <w:sz w:val="16"/>
          <w:szCs w:val="16"/>
        </w:rPr>
        <w:t>“F</w:t>
      </w:r>
      <w:r w:rsidRPr="00C70189">
        <w:rPr>
          <w:rFonts w:ascii="Arial" w:eastAsia="SimSun" w:hAnsi="Arial" w:cs="Arial"/>
          <w:color w:val="222222"/>
          <w:kern w:val="0"/>
          <w:sz w:val="16"/>
          <w:szCs w:val="16"/>
          <w:vertAlign w:val="subscript"/>
        </w:rPr>
        <w:t>0</w:t>
      </w:r>
      <w:r w:rsidRPr="00C70189">
        <w:rPr>
          <w:rFonts w:ascii="Arial" w:eastAsia="SimSun" w:hAnsi="Arial" w:cs="Arial"/>
          <w:color w:val="222222"/>
          <w:kern w:val="0"/>
          <w:sz w:val="16"/>
          <w:szCs w:val="16"/>
        </w:rPr>
        <w:t>”</w:t>
      </w:r>
      <w:r w:rsidRPr="00C70189">
        <w:rPr>
          <w:rFonts w:ascii="Arial" w:eastAsia="SimSun" w:hAnsi="Arial" w:cs="Arial" w:hint="eastAsia"/>
          <w:color w:val="222222"/>
          <w:kern w:val="0"/>
          <w:sz w:val="16"/>
          <w:szCs w:val="16"/>
        </w:rPr>
        <w:t>部。它是由</w:t>
      </w:r>
      <w:r w:rsidRPr="00C70189">
        <w:rPr>
          <w:rFonts w:ascii="Arial" w:eastAsia="SimSun" w:hAnsi="Arial" w:cs="Arial"/>
          <w:color w:val="222222"/>
          <w:kern w:val="0"/>
          <w:sz w:val="16"/>
          <w:szCs w:val="16"/>
        </w:rPr>
        <w:t>12</w:t>
      </w:r>
      <w:r w:rsidRPr="00C70189">
        <w:rPr>
          <w:rFonts w:ascii="Arial" w:eastAsia="SimSun" w:hAnsi="Arial" w:cs="Arial" w:hint="eastAsia"/>
          <w:color w:val="222222"/>
          <w:kern w:val="0"/>
          <w:sz w:val="16"/>
          <w:szCs w:val="16"/>
        </w:rPr>
        <w:t>个螺旋蛋白亚基排成圆圈，形成一个管</w:t>
      </w:r>
      <w:r w:rsidR="00382060" w:rsidRPr="00C70189">
        <w:rPr>
          <w:rFonts w:ascii="Arial" w:eastAsia="SimSun" w:hAnsi="Arial" w:cs="Arial" w:hint="eastAsia"/>
          <w:color w:val="222222"/>
          <w:kern w:val="0"/>
          <w:sz w:val="16"/>
          <w:szCs w:val="16"/>
        </w:rPr>
        <w:t>道</w:t>
      </w:r>
      <w:r w:rsidRPr="00C70189">
        <w:rPr>
          <w:rFonts w:ascii="Arial" w:eastAsia="SimSun" w:hAnsi="Arial" w:cs="Arial" w:hint="eastAsia"/>
          <w:color w:val="222222"/>
          <w:kern w:val="0"/>
          <w:sz w:val="16"/>
          <w:szCs w:val="16"/>
        </w:rPr>
        <w:t>的壁。该管提供了一个穿过膜的隧道（图中未示）并由此锚定。</w:t>
      </w:r>
      <w:r w:rsidR="00382060" w:rsidRPr="00C70189">
        <w:rPr>
          <w:rFonts w:ascii="Arial" w:eastAsia="SimSun" w:hAnsi="Arial" w:cs="Arial"/>
          <w:color w:val="222222"/>
          <w:kern w:val="0"/>
          <w:sz w:val="16"/>
          <w:szCs w:val="16"/>
        </w:rPr>
        <w:t>(</w:t>
      </w:r>
      <w:hyperlink r:id="rId16" w:history="1">
        <w:r w:rsidR="00353C30" w:rsidRPr="00C70189">
          <w:rPr>
            <w:rStyle w:val="Hyperlink"/>
            <w:sz w:val="16"/>
            <w:szCs w:val="16"/>
          </w:rPr>
          <w:t>www.rcsb.org/pdb/explore/images.do?structureId=2CYD</w:t>
        </w:r>
      </w:hyperlink>
      <w:r w:rsidR="00382060" w:rsidRPr="00C70189">
        <w:rPr>
          <w:rFonts w:ascii="Arial" w:eastAsia="SimSun" w:hAnsi="Arial" w:cs="Arial"/>
          <w:color w:val="222222"/>
          <w:kern w:val="0"/>
          <w:sz w:val="16"/>
          <w:szCs w:val="16"/>
        </w:rPr>
        <w:t>)</w:t>
      </w:r>
      <w:r w:rsidR="00353C30">
        <w:rPr>
          <w:rFonts w:ascii="Arial" w:eastAsia="SimSun" w:hAnsi="Arial" w:cs="Arial" w:hint="eastAsia"/>
          <w:color w:val="222222"/>
          <w:kern w:val="0"/>
          <w:sz w:val="16"/>
          <w:szCs w:val="16"/>
        </w:rPr>
        <w:t xml:space="preserve"> </w:t>
      </w:r>
    </w:p>
    <w:p w:rsidR="004E079B" w:rsidRDefault="00AB3CDA" w:rsidP="00C9358C">
      <w:pPr>
        <w:widowControl/>
        <w:shd w:val="clear" w:color="auto" w:fill="FFFFFF"/>
        <w:spacing w:after="12"/>
        <w:jc w:val="left"/>
        <w:rPr>
          <w:rFonts w:ascii="Arial" w:hAnsi="Arial" w:cs="Arial"/>
          <w:color w:val="222222"/>
          <w:sz w:val="19"/>
          <w:szCs w:val="19"/>
        </w:rPr>
      </w:pPr>
      <w:r>
        <w:rPr>
          <w:rFonts w:ascii="Arial" w:hAnsi="Arial" w:cs="Arial" w:hint="eastAsia"/>
          <w:color w:val="222222"/>
          <w:sz w:val="19"/>
          <w:szCs w:val="19"/>
        </w:rPr>
        <w:t xml:space="preserve">   </w:t>
      </w:r>
    </w:p>
    <w:p w:rsidR="004E079B" w:rsidRDefault="004E079B" w:rsidP="00073F5D">
      <w:pPr>
        <w:widowControl/>
        <w:shd w:val="clear" w:color="auto" w:fill="FFFFFF"/>
        <w:spacing w:after="12"/>
        <w:jc w:val="left"/>
        <w:rPr>
          <w:rFonts w:ascii="Arial" w:eastAsia="SimSun" w:hAnsi="Arial" w:cs="Arial"/>
          <w:color w:val="222222"/>
          <w:kern w:val="0"/>
          <w:sz w:val="19"/>
          <w:szCs w:val="19"/>
        </w:rPr>
      </w:pPr>
    </w:p>
    <w:p w:rsidR="00C9358C" w:rsidRPr="00073F5D" w:rsidRDefault="00C9358C" w:rsidP="00073F5D">
      <w:pPr>
        <w:widowControl/>
        <w:shd w:val="clear" w:color="auto" w:fill="FFFFFF"/>
        <w:spacing w:after="12"/>
        <w:jc w:val="left"/>
        <w:rPr>
          <w:rFonts w:ascii="Arial" w:hAnsi="Arial" w:cs="Arial"/>
          <w:color w:val="222222"/>
          <w:sz w:val="19"/>
          <w:szCs w:val="19"/>
        </w:rPr>
        <w:sectPr w:rsidR="00C9358C" w:rsidRPr="00073F5D" w:rsidSect="00E82862">
          <w:type w:val="continuous"/>
          <w:pgSz w:w="11906" w:h="16838"/>
          <w:pgMar w:top="1440" w:right="1800" w:bottom="1440" w:left="1800" w:header="851" w:footer="992" w:gutter="0"/>
          <w:cols w:num="2" w:space="26"/>
          <w:docGrid w:type="lines" w:linePitch="312"/>
        </w:sectPr>
      </w:pPr>
      <w:bookmarkStart w:id="1" w:name="txtRef13"/>
      <w:bookmarkEnd w:id="1"/>
    </w:p>
    <w:p w:rsidR="00E82862" w:rsidRPr="00E82862" w:rsidRDefault="00073F5D" w:rsidP="00073F5D">
      <w:pPr>
        <w:widowControl/>
        <w:shd w:val="clear" w:color="auto" w:fill="FFFFFF"/>
        <w:spacing w:after="12"/>
        <w:ind w:firstLine="420"/>
        <w:jc w:val="left"/>
        <w:rPr>
          <w:rFonts w:ascii="Arial" w:hAnsi="Arial" w:cs="Arial"/>
          <w:color w:val="222222"/>
          <w:sz w:val="19"/>
          <w:szCs w:val="19"/>
        </w:rPr>
      </w:pPr>
      <w:r w:rsidRPr="00073F5D">
        <w:rPr>
          <w:rFonts w:ascii="Arial" w:hAnsi="Arial" w:cs="Arial" w:hint="eastAsia"/>
          <w:color w:val="222222"/>
          <w:sz w:val="19"/>
          <w:szCs w:val="19"/>
        </w:rPr>
        <w:lastRenderedPageBreak/>
        <w:t>进化论科学家们认为，</w:t>
      </w:r>
      <w:r w:rsidRPr="00073F5D">
        <w:rPr>
          <w:rFonts w:ascii="Arial" w:hAnsi="Arial" w:cs="Arial" w:hint="eastAsia"/>
          <w:color w:val="222222"/>
          <w:sz w:val="19"/>
          <w:szCs w:val="19"/>
        </w:rPr>
        <w:t>ATP</w:t>
      </w:r>
      <w:r w:rsidR="00D10D3D">
        <w:rPr>
          <w:rFonts w:ascii="Arial" w:hAnsi="Arial" w:cs="Arial" w:hint="eastAsia"/>
          <w:color w:val="222222"/>
          <w:sz w:val="19"/>
          <w:szCs w:val="19"/>
        </w:rPr>
        <w:t>合成酶</w:t>
      </w:r>
      <w:r w:rsidRPr="00073F5D">
        <w:rPr>
          <w:rFonts w:ascii="Arial" w:hAnsi="Arial" w:cs="Arial" w:hint="eastAsia"/>
          <w:color w:val="222222"/>
          <w:sz w:val="19"/>
          <w:szCs w:val="19"/>
        </w:rPr>
        <w:t>的头部是由</w:t>
      </w:r>
      <w:r w:rsidR="00547DB9">
        <w:rPr>
          <w:rFonts w:ascii="Arial" w:hAnsi="Arial" w:cs="Arial" w:hint="eastAsia"/>
          <w:color w:val="222222"/>
          <w:sz w:val="19"/>
          <w:szCs w:val="19"/>
        </w:rPr>
        <w:t>另</w:t>
      </w:r>
      <w:r w:rsidRPr="00073F5D">
        <w:rPr>
          <w:rFonts w:ascii="Arial" w:hAnsi="Arial" w:cs="Arial" w:hint="eastAsia"/>
          <w:color w:val="222222"/>
          <w:sz w:val="19"/>
          <w:szCs w:val="19"/>
        </w:rPr>
        <w:t>一种蛋白质进化而来的，这种蛋白质</w:t>
      </w:r>
      <w:r w:rsidR="00E3257A">
        <w:rPr>
          <w:rFonts w:ascii="Arial" w:hAnsi="Arial" w:cs="Arial" w:hint="eastAsia"/>
          <w:color w:val="222222"/>
          <w:sz w:val="19"/>
          <w:szCs w:val="19"/>
        </w:rPr>
        <w:t>本来的作用是</w:t>
      </w:r>
      <w:r w:rsidRPr="00073F5D">
        <w:rPr>
          <w:rFonts w:ascii="Arial" w:hAnsi="Arial" w:cs="Arial" w:hint="eastAsia"/>
          <w:color w:val="222222"/>
          <w:sz w:val="19"/>
          <w:szCs w:val="19"/>
        </w:rPr>
        <w:t>在复制</w:t>
      </w:r>
      <w:r w:rsidRPr="00073F5D">
        <w:rPr>
          <w:rFonts w:ascii="Arial" w:hAnsi="Arial" w:cs="Arial" w:hint="eastAsia"/>
          <w:color w:val="222222"/>
          <w:sz w:val="19"/>
          <w:szCs w:val="19"/>
        </w:rPr>
        <w:t>DNA</w:t>
      </w:r>
      <w:r w:rsidRPr="00073F5D">
        <w:rPr>
          <w:rFonts w:ascii="Arial" w:hAnsi="Arial" w:cs="Arial" w:hint="eastAsia"/>
          <w:color w:val="222222"/>
          <w:sz w:val="19"/>
          <w:szCs w:val="19"/>
        </w:rPr>
        <w:t>时</w:t>
      </w:r>
      <w:r w:rsidR="00C715C4">
        <w:rPr>
          <w:rFonts w:ascii="Arial" w:hAnsi="Arial" w:cs="Arial" w:hint="eastAsia"/>
          <w:color w:val="222222"/>
          <w:sz w:val="19"/>
          <w:szCs w:val="19"/>
        </w:rPr>
        <w:t>使</w:t>
      </w:r>
      <w:r w:rsidR="00547DB9">
        <w:rPr>
          <w:rFonts w:ascii="Arial" w:hAnsi="Arial" w:cs="Arial" w:hint="eastAsia"/>
          <w:color w:val="222222"/>
          <w:sz w:val="19"/>
          <w:szCs w:val="19"/>
        </w:rPr>
        <w:t>用</w:t>
      </w:r>
      <w:r w:rsidR="00547DB9">
        <w:rPr>
          <w:rFonts w:ascii="Arial" w:hAnsi="Arial" w:cs="Arial"/>
          <w:color w:val="222222"/>
          <w:sz w:val="19"/>
          <w:szCs w:val="19"/>
        </w:rPr>
        <w:t>ATP</w:t>
      </w:r>
      <w:r w:rsidR="00547DB9">
        <w:rPr>
          <w:rFonts w:ascii="Arial" w:hAnsi="Arial" w:cs="Arial" w:hint="eastAsia"/>
          <w:color w:val="222222"/>
          <w:sz w:val="19"/>
          <w:szCs w:val="19"/>
        </w:rPr>
        <w:t>提供的能量打开</w:t>
      </w:r>
      <w:r w:rsidR="00547DB9">
        <w:rPr>
          <w:rFonts w:ascii="Arial" w:hAnsi="Arial" w:cs="Arial"/>
          <w:color w:val="222222"/>
          <w:sz w:val="19"/>
          <w:szCs w:val="19"/>
        </w:rPr>
        <w:t>DNA</w:t>
      </w:r>
      <w:r w:rsidR="00547DB9">
        <w:rPr>
          <w:rFonts w:ascii="Arial" w:hAnsi="Arial" w:cs="Arial" w:hint="eastAsia"/>
          <w:color w:val="222222"/>
          <w:sz w:val="19"/>
          <w:szCs w:val="19"/>
        </w:rPr>
        <w:t>分子的双螺旋链</w:t>
      </w:r>
      <w:r w:rsidRPr="00073F5D">
        <w:rPr>
          <w:rFonts w:ascii="Arial" w:hAnsi="Arial" w:cs="Arial" w:hint="eastAsia"/>
          <w:color w:val="222222"/>
          <w:sz w:val="19"/>
          <w:szCs w:val="19"/>
        </w:rPr>
        <w:t>。</w:t>
      </w:r>
      <w:r w:rsidR="00C83E40">
        <w:rPr>
          <w:rStyle w:val="EndnoteReference"/>
          <w:rFonts w:ascii="Arial" w:hAnsi="Arial" w:cs="Arial"/>
          <w:color w:val="222222"/>
          <w:sz w:val="19"/>
          <w:szCs w:val="19"/>
        </w:rPr>
        <w:endnoteReference w:id="11"/>
      </w:r>
      <w:r w:rsidR="00547DB9">
        <w:rPr>
          <w:rFonts w:ascii="Arial" w:hAnsi="Arial" w:cs="Arial" w:hint="eastAsia"/>
          <w:color w:val="222222"/>
          <w:sz w:val="19"/>
          <w:szCs w:val="19"/>
        </w:rPr>
        <w:t xml:space="preserve"> </w:t>
      </w:r>
      <w:r w:rsidRPr="00073F5D">
        <w:rPr>
          <w:rFonts w:ascii="Arial" w:hAnsi="Arial" w:cs="Arial" w:hint="eastAsia"/>
          <w:color w:val="222222"/>
          <w:sz w:val="19"/>
          <w:szCs w:val="19"/>
        </w:rPr>
        <w:t>然而，</w:t>
      </w:r>
      <w:r w:rsidRPr="00073F5D">
        <w:rPr>
          <w:rFonts w:ascii="Arial" w:hAnsi="Arial" w:cs="Arial" w:hint="eastAsia"/>
          <w:color w:val="222222"/>
          <w:sz w:val="19"/>
          <w:szCs w:val="19"/>
        </w:rPr>
        <w:t>ATP</w:t>
      </w:r>
      <w:r w:rsidRPr="00073F5D">
        <w:rPr>
          <w:rFonts w:ascii="Arial" w:hAnsi="Arial" w:cs="Arial" w:hint="eastAsia"/>
          <w:color w:val="222222"/>
          <w:sz w:val="19"/>
          <w:szCs w:val="19"/>
        </w:rPr>
        <w:t>合</w:t>
      </w:r>
      <w:r w:rsidR="00547DB9">
        <w:rPr>
          <w:rFonts w:ascii="Arial" w:hAnsi="Arial" w:cs="Arial" w:hint="eastAsia"/>
          <w:color w:val="222222"/>
          <w:sz w:val="19"/>
          <w:szCs w:val="19"/>
        </w:rPr>
        <w:t>成</w:t>
      </w:r>
      <w:r w:rsidRPr="00073F5D">
        <w:rPr>
          <w:rFonts w:ascii="Arial" w:hAnsi="Arial" w:cs="Arial" w:hint="eastAsia"/>
          <w:color w:val="222222"/>
          <w:sz w:val="19"/>
          <w:szCs w:val="19"/>
        </w:rPr>
        <w:t>酶怎么可能从</w:t>
      </w:r>
      <w:r w:rsidR="00547DB9">
        <w:rPr>
          <w:rFonts w:ascii="Arial" w:hAnsi="Arial" w:cs="Arial" w:hint="eastAsia"/>
          <w:color w:val="222222"/>
          <w:sz w:val="19"/>
          <w:szCs w:val="19"/>
        </w:rPr>
        <w:t>一种需要</w:t>
      </w:r>
      <w:r w:rsidR="00547DB9">
        <w:rPr>
          <w:rFonts w:ascii="Arial" w:hAnsi="Arial" w:cs="Arial"/>
          <w:color w:val="222222"/>
          <w:sz w:val="19"/>
          <w:szCs w:val="19"/>
        </w:rPr>
        <w:t>ATP</w:t>
      </w:r>
      <w:r w:rsidR="00547DB9">
        <w:rPr>
          <w:rFonts w:ascii="Arial" w:hAnsi="Arial" w:cs="Arial" w:hint="eastAsia"/>
          <w:color w:val="222222"/>
          <w:sz w:val="19"/>
          <w:szCs w:val="19"/>
        </w:rPr>
        <w:t>才能发挥作用的</w:t>
      </w:r>
      <w:r w:rsidR="00E3257A">
        <w:rPr>
          <w:rFonts w:ascii="Arial" w:hAnsi="Arial" w:cs="Arial" w:hint="eastAsia"/>
          <w:color w:val="222222"/>
          <w:sz w:val="19"/>
          <w:szCs w:val="19"/>
        </w:rPr>
        <w:t>结构</w:t>
      </w:r>
      <w:r w:rsidRPr="00073F5D">
        <w:rPr>
          <w:rFonts w:ascii="Arial" w:hAnsi="Arial" w:cs="Arial" w:hint="eastAsia"/>
          <w:color w:val="222222"/>
          <w:sz w:val="19"/>
          <w:szCs w:val="19"/>
        </w:rPr>
        <w:t>“进化”</w:t>
      </w:r>
      <w:r w:rsidR="00547DB9">
        <w:rPr>
          <w:rFonts w:ascii="Arial" w:hAnsi="Arial" w:cs="Arial" w:hint="eastAsia"/>
          <w:color w:val="222222"/>
          <w:sz w:val="19"/>
          <w:szCs w:val="19"/>
        </w:rPr>
        <w:t>而</w:t>
      </w:r>
      <w:r w:rsidRPr="00073F5D">
        <w:rPr>
          <w:rFonts w:ascii="Arial" w:hAnsi="Arial" w:cs="Arial" w:hint="eastAsia"/>
          <w:color w:val="222222"/>
          <w:sz w:val="19"/>
          <w:szCs w:val="19"/>
        </w:rPr>
        <w:t>来</w:t>
      </w:r>
      <w:r w:rsidR="00547DB9">
        <w:rPr>
          <w:rFonts w:ascii="Arial" w:hAnsi="Arial" w:cs="Arial" w:hint="eastAsia"/>
          <w:color w:val="222222"/>
          <w:sz w:val="19"/>
          <w:szCs w:val="19"/>
        </w:rPr>
        <w:t>呢？</w:t>
      </w:r>
      <w:r w:rsidR="00D01F54">
        <w:rPr>
          <w:rFonts w:ascii="Arial" w:hAnsi="Arial" w:cs="Arial"/>
          <w:color w:val="222222"/>
          <w:sz w:val="19"/>
          <w:szCs w:val="19"/>
        </w:rPr>
        <w:t xml:space="preserve"> </w:t>
      </w:r>
      <w:r w:rsidR="00E3257A">
        <w:rPr>
          <w:rFonts w:ascii="Arial" w:hAnsi="Arial" w:cs="Arial" w:hint="eastAsia"/>
          <w:color w:val="222222"/>
          <w:sz w:val="19"/>
          <w:szCs w:val="19"/>
        </w:rPr>
        <w:t>其前身蛋白所用的</w:t>
      </w:r>
      <w:r>
        <w:rPr>
          <w:rFonts w:ascii="Arial" w:hAnsi="Arial" w:cs="Arial"/>
          <w:color w:val="222222"/>
          <w:sz w:val="19"/>
          <w:szCs w:val="19"/>
        </w:rPr>
        <w:t>ATP</w:t>
      </w:r>
      <w:r w:rsidR="00E3257A">
        <w:rPr>
          <w:rFonts w:ascii="Arial" w:hAnsi="Arial" w:cs="Arial" w:hint="eastAsia"/>
          <w:color w:val="222222"/>
          <w:sz w:val="19"/>
          <w:szCs w:val="19"/>
        </w:rPr>
        <w:t>难道</w:t>
      </w:r>
      <w:r w:rsidR="00D01F54">
        <w:rPr>
          <w:rFonts w:ascii="Arial" w:hAnsi="Arial" w:cs="Arial" w:hint="eastAsia"/>
          <w:color w:val="222222"/>
          <w:sz w:val="19"/>
          <w:szCs w:val="19"/>
        </w:rPr>
        <w:t>不</w:t>
      </w:r>
      <w:r>
        <w:rPr>
          <w:rFonts w:ascii="Arial" w:hAnsi="Arial" w:cs="Arial" w:hint="eastAsia"/>
          <w:color w:val="222222"/>
          <w:sz w:val="19"/>
          <w:szCs w:val="19"/>
        </w:rPr>
        <w:t>是</w:t>
      </w:r>
      <w:r>
        <w:rPr>
          <w:rFonts w:ascii="Arial" w:hAnsi="Arial" w:cs="Arial"/>
          <w:color w:val="222222"/>
          <w:sz w:val="19"/>
          <w:szCs w:val="19"/>
        </w:rPr>
        <w:t>ATP</w:t>
      </w:r>
      <w:r w:rsidR="00D10D3D">
        <w:rPr>
          <w:rFonts w:ascii="Arial" w:hAnsi="Arial" w:cs="Arial"/>
          <w:color w:val="222222"/>
          <w:sz w:val="19"/>
          <w:szCs w:val="19"/>
        </w:rPr>
        <w:t>合成酶</w:t>
      </w:r>
      <w:r>
        <w:rPr>
          <w:rFonts w:ascii="Arial" w:hAnsi="Arial" w:cs="Arial" w:hint="eastAsia"/>
          <w:color w:val="222222"/>
          <w:sz w:val="19"/>
          <w:szCs w:val="19"/>
        </w:rPr>
        <w:t>所</w:t>
      </w:r>
      <w:r w:rsidR="00E82862" w:rsidRPr="00E82862">
        <w:rPr>
          <w:rFonts w:ascii="Arial" w:hAnsi="Arial" w:cs="Arial" w:hint="eastAsia"/>
          <w:color w:val="222222"/>
          <w:sz w:val="19"/>
          <w:szCs w:val="19"/>
        </w:rPr>
        <w:t>生产</w:t>
      </w:r>
      <w:r w:rsidR="00D01F54">
        <w:rPr>
          <w:rFonts w:ascii="Arial" w:hAnsi="Arial" w:cs="Arial" w:hint="eastAsia"/>
          <w:color w:val="222222"/>
          <w:sz w:val="19"/>
          <w:szCs w:val="19"/>
        </w:rPr>
        <w:t>的吗？这种离奇的提议说明在解释起源的时候信仰的作用有多大。</w:t>
      </w:r>
      <w:r w:rsidR="00E82862" w:rsidRPr="00E82862">
        <w:rPr>
          <w:rFonts w:ascii="Arial" w:hAnsi="Arial" w:cs="Arial" w:hint="eastAsia"/>
          <w:color w:val="222222"/>
          <w:sz w:val="19"/>
          <w:szCs w:val="19"/>
        </w:rPr>
        <w:t>进化论者往往任由他们自己并不承认的偏见所驱使</w:t>
      </w:r>
      <w:r w:rsidR="00C715C4">
        <w:rPr>
          <w:rFonts w:ascii="Arial" w:hAnsi="Arial" w:cs="Arial" w:hint="eastAsia"/>
          <w:color w:val="222222"/>
          <w:sz w:val="19"/>
          <w:szCs w:val="19"/>
        </w:rPr>
        <w:t>，即</w:t>
      </w:r>
      <w:r w:rsidR="00E82862" w:rsidRPr="00E82862">
        <w:rPr>
          <w:rFonts w:ascii="Arial" w:hAnsi="Arial" w:cs="Arial" w:hint="eastAsia"/>
          <w:color w:val="222222"/>
          <w:sz w:val="19"/>
          <w:szCs w:val="19"/>
        </w:rPr>
        <w:t>自然主义方法论。这种假</w:t>
      </w:r>
      <w:r w:rsidR="00FD5C41">
        <w:rPr>
          <w:rFonts w:ascii="Arial" w:hAnsi="Arial" w:cs="Arial" w:hint="eastAsia"/>
          <w:color w:val="222222"/>
          <w:sz w:val="19"/>
          <w:szCs w:val="19"/>
        </w:rPr>
        <w:t>设把</w:t>
      </w:r>
      <w:r w:rsidR="00732518">
        <w:rPr>
          <w:rFonts w:ascii="Arial" w:hAnsi="Arial" w:cs="Arial" w:hint="eastAsia"/>
          <w:color w:val="222222"/>
          <w:sz w:val="19"/>
          <w:szCs w:val="19"/>
        </w:rPr>
        <w:t>阐释</w:t>
      </w:r>
      <w:r w:rsidR="00FD5C41">
        <w:rPr>
          <w:rFonts w:ascii="Arial" w:hAnsi="Arial" w:cs="Arial" w:hint="eastAsia"/>
          <w:color w:val="222222"/>
          <w:sz w:val="19"/>
          <w:szCs w:val="19"/>
        </w:rPr>
        <w:t>现象</w:t>
      </w:r>
      <w:r w:rsidR="00E3257A">
        <w:rPr>
          <w:rFonts w:ascii="Arial" w:hAnsi="Arial" w:cs="Arial" w:hint="eastAsia"/>
          <w:color w:val="222222"/>
          <w:sz w:val="19"/>
          <w:szCs w:val="19"/>
        </w:rPr>
        <w:t>的</w:t>
      </w:r>
      <w:r w:rsidR="00FD5C41">
        <w:rPr>
          <w:rFonts w:ascii="Arial" w:hAnsi="Arial" w:cs="Arial" w:hint="eastAsia"/>
          <w:color w:val="222222"/>
          <w:sz w:val="19"/>
          <w:szCs w:val="19"/>
        </w:rPr>
        <w:t>运作和</w:t>
      </w:r>
      <w:r w:rsidR="00732518">
        <w:rPr>
          <w:rFonts w:ascii="Arial" w:hAnsi="Arial" w:cs="Arial" w:hint="eastAsia"/>
          <w:color w:val="222222"/>
          <w:sz w:val="19"/>
          <w:szCs w:val="19"/>
        </w:rPr>
        <w:t>描述</w:t>
      </w:r>
      <w:r w:rsidR="00FD5C41">
        <w:rPr>
          <w:rFonts w:ascii="Arial" w:hAnsi="Arial" w:cs="Arial" w:hint="eastAsia"/>
          <w:color w:val="222222"/>
          <w:sz w:val="19"/>
          <w:szCs w:val="19"/>
        </w:rPr>
        <w:t>现象</w:t>
      </w:r>
      <w:r w:rsidR="00E3257A">
        <w:rPr>
          <w:rFonts w:ascii="Arial" w:hAnsi="Arial" w:cs="Arial" w:hint="eastAsia"/>
          <w:color w:val="222222"/>
          <w:sz w:val="19"/>
          <w:szCs w:val="19"/>
        </w:rPr>
        <w:t>的</w:t>
      </w:r>
      <w:r w:rsidR="00FD5C41">
        <w:rPr>
          <w:rFonts w:ascii="Arial" w:hAnsi="Arial" w:cs="Arial" w:hint="eastAsia"/>
          <w:color w:val="222222"/>
          <w:sz w:val="19"/>
          <w:szCs w:val="19"/>
        </w:rPr>
        <w:t>起源</w:t>
      </w:r>
      <w:r w:rsidR="001B7882">
        <w:rPr>
          <w:rFonts w:ascii="Arial" w:hAnsi="Arial" w:cs="Arial" w:hint="eastAsia"/>
          <w:color w:val="222222"/>
          <w:sz w:val="19"/>
          <w:szCs w:val="19"/>
        </w:rPr>
        <w:t>在方法论上混为一谈，认为</w:t>
      </w:r>
      <w:r w:rsidR="00B82F86">
        <w:rPr>
          <w:rFonts w:ascii="Arial" w:hAnsi="Arial" w:cs="Arial" w:hint="eastAsia"/>
          <w:color w:val="222222"/>
          <w:sz w:val="19"/>
          <w:szCs w:val="19"/>
        </w:rPr>
        <w:t>后者</w:t>
      </w:r>
      <w:r w:rsidR="001B7882">
        <w:rPr>
          <w:rFonts w:ascii="Arial" w:hAnsi="Arial" w:cs="Arial" w:hint="eastAsia"/>
          <w:color w:val="222222"/>
          <w:sz w:val="19"/>
          <w:szCs w:val="19"/>
        </w:rPr>
        <w:t>只能用</w:t>
      </w:r>
      <w:r w:rsidR="00B82F86">
        <w:rPr>
          <w:rFonts w:ascii="Arial" w:hAnsi="Arial" w:cs="Arial" w:hint="eastAsia"/>
          <w:color w:val="222222"/>
          <w:sz w:val="19"/>
          <w:szCs w:val="19"/>
        </w:rPr>
        <w:t>前者的方法</w:t>
      </w:r>
      <w:r w:rsidR="00FD5C41">
        <w:rPr>
          <w:rFonts w:ascii="Arial" w:hAnsi="Arial" w:cs="Arial" w:hint="eastAsia"/>
          <w:color w:val="222222"/>
          <w:sz w:val="19"/>
          <w:szCs w:val="19"/>
        </w:rPr>
        <w:t>。</w:t>
      </w:r>
      <w:r w:rsidR="00E82862" w:rsidRPr="00E82862">
        <w:rPr>
          <w:rFonts w:ascii="Arial" w:hAnsi="Arial" w:cs="Arial" w:hint="eastAsia"/>
          <w:color w:val="222222"/>
          <w:sz w:val="19"/>
          <w:szCs w:val="19"/>
        </w:rPr>
        <w:t>这种</w:t>
      </w:r>
      <w:r w:rsidR="007C4A6B">
        <w:rPr>
          <w:rFonts w:ascii="Arial" w:hAnsi="Arial" w:cs="Arial" w:hint="eastAsia"/>
          <w:color w:val="222222"/>
          <w:sz w:val="19"/>
          <w:szCs w:val="19"/>
        </w:rPr>
        <w:t>哲学通过定规（</w:t>
      </w:r>
      <w:r w:rsidR="00C715C4">
        <w:rPr>
          <w:rFonts w:ascii="Arial" w:hAnsi="Arial" w:cs="Arial" w:hint="eastAsia"/>
          <w:color w:val="222222"/>
          <w:sz w:val="19"/>
          <w:szCs w:val="19"/>
        </w:rPr>
        <w:t>而</w:t>
      </w:r>
      <w:r w:rsidR="007C4A6B">
        <w:rPr>
          <w:rFonts w:ascii="Arial" w:hAnsi="Arial" w:cs="Arial" w:hint="eastAsia"/>
          <w:color w:val="222222"/>
          <w:sz w:val="19"/>
          <w:szCs w:val="19"/>
        </w:rPr>
        <w:t>不是出于科学或理性）将</w:t>
      </w:r>
      <w:r w:rsidR="00E82862" w:rsidRPr="00E82862">
        <w:rPr>
          <w:rFonts w:ascii="Arial" w:hAnsi="Arial" w:cs="Arial" w:hint="eastAsia"/>
          <w:color w:val="222222"/>
          <w:sz w:val="19"/>
          <w:szCs w:val="19"/>
        </w:rPr>
        <w:t>上帝</w:t>
      </w:r>
      <w:r w:rsidR="007C4A6B">
        <w:rPr>
          <w:rFonts w:ascii="Arial" w:hAnsi="Arial" w:cs="Arial" w:hint="eastAsia"/>
          <w:color w:val="222222"/>
          <w:sz w:val="19"/>
          <w:szCs w:val="19"/>
        </w:rPr>
        <w:t>排除在外</w:t>
      </w:r>
      <w:r w:rsidR="00E82862" w:rsidRPr="00E82862">
        <w:rPr>
          <w:rFonts w:ascii="Arial" w:hAnsi="Arial" w:cs="Arial" w:hint="eastAsia"/>
          <w:color w:val="222222"/>
          <w:sz w:val="19"/>
          <w:szCs w:val="19"/>
        </w:rPr>
        <w:t>。</w:t>
      </w:r>
      <w:r w:rsidR="00C83E40">
        <w:rPr>
          <w:rStyle w:val="EndnoteReference"/>
          <w:rFonts w:ascii="Arial" w:hAnsi="Arial" w:cs="Arial"/>
          <w:color w:val="222222"/>
          <w:sz w:val="19"/>
          <w:szCs w:val="19"/>
        </w:rPr>
        <w:endnoteReference w:id="12"/>
      </w:r>
      <w:r w:rsidR="00E82862" w:rsidRPr="00E82862">
        <w:rPr>
          <w:rFonts w:ascii="Arial" w:hAnsi="Arial" w:cs="Arial" w:hint="eastAsia"/>
          <w:color w:val="222222"/>
          <w:sz w:val="19"/>
          <w:szCs w:val="19"/>
        </w:rPr>
        <w:t xml:space="preserve">  </w:t>
      </w:r>
      <w:r w:rsidR="00732518">
        <w:rPr>
          <w:rFonts w:ascii="Arial" w:hAnsi="Arial" w:cs="Arial" w:hint="eastAsia"/>
          <w:color w:val="222222"/>
          <w:sz w:val="19"/>
          <w:szCs w:val="19"/>
        </w:rPr>
        <w:t xml:space="preserve"> </w:t>
      </w:r>
    </w:p>
    <w:p w:rsidR="00DA379F" w:rsidRDefault="00E82862" w:rsidP="00C70189">
      <w:pPr>
        <w:widowControl/>
        <w:shd w:val="clear" w:color="auto" w:fill="FFFFFF"/>
        <w:spacing w:after="12"/>
        <w:jc w:val="left"/>
      </w:pPr>
      <w:r w:rsidRPr="00E82862">
        <w:rPr>
          <w:rFonts w:ascii="Arial" w:hAnsi="Arial" w:cs="Arial" w:hint="eastAsia"/>
          <w:color w:val="222222"/>
          <w:sz w:val="19"/>
          <w:szCs w:val="19"/>
        </w:rPr>
        <w:t xml:space="preserve">   </w:t>
      </w:r>
      <w:r w:rsidR="00373A7A">
        <w:rPr>
          <w:rFonts w:ascii="Arial" w:hAnsi="Arial" w:cs="Arial" w:hint="eastAsia"/>
          <w:color w:val="222222"/>
          <w:sz w:val="19"/>
          <w:szCs w:val="19"/>
        </w:rPr>
        <w:t xml:space="preserve"> </w:t>
      </w:r>
      <w:r w:rsidRPr="00E82862">
        <w:rPr>
          <w:rFonts w:ascii="Arial" w:hAnsi="Arial" w:cs="Arial" w:hint="eastAsia"/>
          <w:color w:val="222222"/>
          <w:sz w:val="19"/>
          <w:szCs w:val="19"/>
        </w:rPr>
        <w:t>创造论科学家对待同</w:t>
      </w:r>
      <w:r w:rsidR="007C4A6B">
        <w:rPr>
          <w:rFonts w:ascii="Arial" w:hAnsi="Arial" w:cs="Arial" w:hint="eastAsia"/>
          <w:color w:val="222222"/>
          <w:sz w:val="19"/>
          <w:szCs w:val="19"/>
        </w:rPr>
        <w:t>一</w:t>
      </w:r>
      <w:r w:rsidRPr="00E82862">
        <w:rPr>
          <w:rFonts w:ascii="Arial" w:hAnsi="Arial" w:cs="Arial" w:hint="eastAsia"/>
          <w:color w:val="222222"/>
          <w:sz w:val="19"/>
          <w:szCs w:val="19"/>
        </w:rPr>
        <w:t>个</w:t>
      </w:r>
      <w:r w:rsidRPr="00E82862">
        <w:rPr>
          <w:rFonts w:ascii="Arial" w:hAnsi="Arial" w:cs="Arial" w:hint="eastAsia"/>
          <w:color w:val="222222"/>
          <w:sz w:val="19"/>
          <w:szCs w:val="19"/>
        </w:rPr>
        <w:t>ATP</w:t>
      </w:r>
      <w:r w:rsidR="00D10D3D">
        <w:rPr>
          <w:rFonts w:ascii="Arial" w:hAnsi="Arial" w:cs="Arial" w:hint="eastAsia"/>
          <w:color w:val="222222"/>
          <w:sz w:val="19"/>
          <w:szCs w:val="19"/>
        </w:rPr>
        <w:t>合成酶</w:t>
      </w:r>
      <w:r w:rsidRPr="00E82862">
        <w:rPr>
          <w:rFonts w:ascii="Arial" w:hAnsi="Arial" w:cs="Arial" w:hint="eastAsia"/>
          <w:color w:val="222222"/>
          <w:sz w:val="19"/>
          <w:szCs w:val="19"/>
        </w:rPr>
        <w:t>“现象”也有倾向性见解：</w:t>
      </w:r>
      <w:r w:rsidR="007C4A6B">
        <w:rPr>
          <w:rFonts w:ascii="Arial" w:hAnsi="Arial" w:cs="Arial" w:hint="eastAsia"/>
          <w:color w:val="222222"/>
          <w:sz w:val="19"/>
          <w:szCs w:val="19"/>
        </w:rPr>
        <w:t>在</w:t>
      </w:r>
      <w:r w:rsidR="007C4A6B" w:rsidRPr="00FA678C">
        <w:rPr>
          <w:rFonts w:ascii="Arial" w:eastAsia="SimSun" w:hAnsi="Arial" w:cs="Arial"/>
          <w:color w:val="222222"/>
          <w:kern w:val="0"/>
          <w:sz w:val="19"/>
          <w:szCs w:val="19"/>
        </w:rPr>
        <w:t>有神论的宇宙中</w:t>
      </w:r>
      <w:r w:rsidR="007C4A6B">
        <w:rPr>
          <w:rFonts w:ascii="Arial" w:eastAsia="SimSun" w:hAnsi="Arial" w:cs="Arial" w:hint="eastAsia"/>
          <w:color w:val="222222"/>
          <w:kern w:val="0"/>
          <w:sz w:val="19"/>
          <w:szCs w:val="19"/>
        </w:rPr>
        <w:t>，</w:t>
      </w:r>
      <w:r w:rsidRPr="00E82862">
        <w:rPr>
          <w:rFonts w:ascii="Arial" w:hAnsi="Arial" w:cs="Arial" w:hint="eastAsia"/>
          <w:color w:val="222222"/>
          <w:sz w:val="19"/>
          <w:szCs w:val="19"/>
        </w:rPr>
        <w:t>超自然的起源是</w:t>
      </w:r>
      <w:r w:rsidR="007C4A6B" w:rsidRPr="00E82862">
        <w:rPr>
          <w:rFonts w:ascii="Arial" w:hAnsi="Arial" w:cs="Arial" w:hint="eastAsia"/>
          <w:color w:val="222222"/>
          <w:sz w:val="19"/>
          <w:szCs w:val="19"/>
        </w:rPr>
        <w:t>可能</w:t>
      </w:r>
      <w:r w:rsidR="007C4A6B">
        <w:rPr>
          <w:rFonts w:ascii="Arial" w:hAnsi="Arial" w:cs="Arial" w:hint="eastAsia"/>
          <w:color w:val="222222"/>
          <w:sz w:val="19"/>
          <w:szCs w:val="19"/>
        </w:rPr>
        <w:t>的</w:t>
      </w:r>
      <w:r w:rsidR="007C4A6B">
        <w:rPr>
          <w:rFonts w:ascii="Arial" w:eastAsia="SimSun" w:hAnsi="Arial" w:cs="Arial" w:hint="eastAsia"/>
          <w:color w:val="222222"/>
          <w:kern w:val="0"/>
          <w:sz w:val="19"/>
          <w:szCs w:val="19"/>
        </w:rPr>
        <w:t>。现在</w:t>
      </w:r>
      <w:r w:rsidR="00FA678C" w:rsidRPr="00FA678C">
        <w:rPr>
          <w:rFonts w:ascii="Arial" w:eastAsia="SimSun" w:hAnsi="Arial" w:cs="Arial"/>
          <w:color w:val="222222"/>
          <w:kern w:val="0"/>
          <w:sz w:val="19"/>
          <w:szCs w:val="19"/>
        </w:rPr>
        <w:t>的问题是：</w:t>
      </w:r>
      <w:r w:rsidR="00FC69D6">
        <w:rPr>
          <w:rFonts w:ascii="Arial" w:hAnsi="Arial" w:cs="Arial" w:hint="eastAsia"/>
          <w:color w:val="222222"/>
          <w:sz w:val="19"/>
          <w:szCs w:val="19"/>
        </w:rPr>
        <w:t>谁的</w:t>
      </w:r>
      <w:r w:rsidR="00FA678C" w:rsidRPr="00FA678C">
        <w:rPr>
          <w:rFonts w:ascii="Arial" w:eastAsia="SimSun" w:hAnsi="Arial" w:cs="Arial"/>
          <w:color w:val="222222"/>
          <w:kern w:val="0"/>
          <w:sz w:val="19"/>
          <w:szCs w:val="19"/>
        </w:rPr>
        <w:t>见</w:t>
      </w:r>
      <w:r w:rsidR="00FC69D6">
        <w:rPr>
          <w:rFonts w:ascii="Arial" w:hAnsi="Arial" w:cs="Arial" w:hint="eastAsia"/>
          <w:color w:val="222222"/>
          <w:sz w:val="19"/>
          <w:szCs w:val="19"/>
        </w:rPr>
        <w:t>解</w:t>
      </w:r>
      <w:r w:rsidR="00FA678C" w:rsidRPr="00FA678C">
        <w:rPr>
          <w:rFonts w:ascii="Arial" w:eastAsia="SimSun" w:hAnsi="Arial" w:cs="Arial"/>
          <w:color w:val="222222"/>
          <w:kern w:val="0"/>
          <w:sz w:val="19"/>
          <w:szCs w:val="19"/>
        </w:rPr>
        <w:t>是正确的？我认为创造</w:t>
      </w:r>
      <w:r w:rsidR="000762B7">
        <w:rPr>
          <w:rFonts w:ascii="Arial" w:eastAsia="SimSun" w:hAnsi="Arial" w:cs="Arial" w:hint="eastAsia"/>
          <w:color w:val="222222"/>
          <w:kern w:val="0"/>
          <w:sz w:val="19"/>
          <w:szCs w:val="19"/>
        </w:rPr>
        <w:t>论</w:t>
      </w:r>
      <w:r w:rsidR="00FA678C" w:rsidRPr="00FA678C">
        <w:rPr>
          <w:rFonts w:ascii="Arial" w:eastAsia="SimSun" w:hAnsi="Arial" w:cs="Arial"/>
          <w:color w:val="222222"/>
          <w:kern w:val="0"/>
          <w:sz w:val="19"/>
          <w:szCs w:val="19"/>
        </w:rPr>
        <w:t>见</w:t>
      </w:r>
      <w:r w:rsidR="00FC69D6">
        <w:rPr>
          <w:rFonts w:ascii="Arial" w:hAnsi="Arial" w:cs="Arial" w:hint="eastAsia"/>
          <w:color w:val="222222"/>
          <w:sz w:val="19"/>
          <w:szCs w:val="19"/>
        </w:rPr>
        <w:t>解</w:t>
      </w:r>
      <w:r w:rsidR="00FA678C" w:rsidRPr="00FA678C">
        <w:rPr>
          <w:rFonts w:ascii="Arial" w:eastAsia="SimSun" w:hAnsi="Arial" w:cs="Arial"/>
          <w:color w:val="222222"/>
          <w:kern w:val="0"/>
          <w:sz w:val="19"/>
          <w:szCs w:val="19"/>
        </w:rPr>
        <w:t>显然是正确的，因为它</w:t>
      </w:r>
      <w:r w:rsidR="00E3257A">
        <w:rPr>
          <w:rFonts w:ascii="Arial" w:eastAsia="SimSun" w:hAnsi="Arial" w:cs="Arial" w:hint="eastAsia"/>
          <w:color w:val="222222"/>
          <w:kern w:val="0"/>
          <w:sz w:val="19"/>
          <w:szCs w:val="19"/>
        </w:rPr>
        <w:t>在</w:t>
      </w:r>
      <w:r w:rsidR="007C4A6B" w:rsidRPr="00FA678C">
        <w:rPr>
          <w:rFonts w:ascii="Arial" w:eastAsia="SimSun" w:hAnsi="Arial" w:cs="Arial"/>
          <w:color w:val="222222"/>
          <w:kern w:val="0"/>
          <w:sz w:val="19"/>
          <w:szCs w:val="19"/>
        </w:rPr>
        <w:t>因果关系</w:t>
      </w:r>
      <w:r w:rsidR="00E3257A">
        <w:rPr>
          <w:rFonts w:ascii="Arial" w:eastAsia="SimSun" w:hAnsi="Arial" w:cs="Arial" w:hint="eastAsia"/>
          <w:color w:val="222222"/>
          <w:kern w:val="0"/>
          <w:sz w:val="19"/>
          <w:szCs w:val="19"/>
        </w:rPr>
        <w:t>的</w:t>
      </w:r>
      <w:r w:rsidR="007C4A6B" w:rsidRPr="00FA678C">
        <w:rPr>
          <w:rFonts w:ascii="Arial" w:eastAsia="SimSun" w:hAnsi="Arial" w:cs="Arial"/>
          <w:color w:val="222222"/>
          <w:kern w:val="0"/>
          <w:sz w:val="19"/>
          <w:szCs w:val="19"/>
        </w:rPr>
        <w:t>原则</w:t>
      </w:r>
      <w:r w:rsidR="00E3257A">
        <w:rPr>
          <w:rFonts w:ascii="Arial" w:eastAsia="SimSun" w:hAnsi="Arial" w:cs="Arial" w:hint="eastAsia"/>
          <w:color w:val="222222"/>
          <w:kern w:val="0"/>
          <w:sz w:val="19"/>
          <w:szCs w:val="19"/>
        </w:rPr>
        <w:t>上</w:t>
      </w:r>
      <w:r w:rsidR="00FA678C" w:rsidRPr="00FA678C">
        <w:rPr>
          <w:rFonts w:ascii="Arial" w:eastAsia="SimSun" w:hAnsi="Arial" w:cs="Arial"/>
          <w:color w:val="222222"/>
          <w:kern w:val="0"/>
          <w:sz w:val="19"/>
          <w:szCs w:val="19"/>
        </w:rPr>
        <w:t>是</w:t>
      </w:r>
      <w:r w:rsidR="00CF5CF4">
        <w:rPr>
          <w:rFonts w:ascii="Arial" w:eastAsia="SimSun" w:hAnsi="Arial" w:cs="Arial" w:hint="eastAsia"/>
          <w:color w:val="222222"/>
          <w:kern w:val="0"/>
          <w:sz w:val="19"/>
          <w:szCs w:val="19"/>
        </w:rPr>
        <w:t>合</w:t>
      </w:r>
      <w:r w:rsidR="00FA678C" w:rsidRPr="00FA678C">
        <w:rPr>
          <w:rFonts w:ascii="Arial" w:eastAsia="SimSun" w:hAnsi="Arial" w:cs="Arial"/>
          <w:color w:val="222222"/>
          <w:kern w:val="0"/>
          <w:sz w:val="19"/>
          <w:szCs w:val="19"/>
        </w:rPr>
        <w:t>理的，</w:t>
      </w:r>
      <w:r w:rsidR="007C4A6B">
        <w:rPr>
          <w:rFonts w:ascii="Arial" w:eastAsia="SimSun" w:hAnsi="Arial" w:cs="Arial" w:hint="eastAsia"/>
          <w:color w:val="222222"/>
          <w:kern w:val="0"/>
          <w:sz w:val="19"/>
          <w:szCs w:val="19"/>
        </w:rPr>
        <w:t>也</w:t>
      </w:r>
      <w:r w:rsidR="00732518">
        <w:rPr>
          <w:rFonts w:ascii="Arial" w:eastAsia="SimSun" w:hAnsi="Arial" w:cs="Arial" w:hint="eastAsia"/>
          <w:color w:val="222222"/>
          <w:kern w:val="0"/>
          <w:sz w:val="19"/>
          <w:szCs w:val="19"/>
        </w:rPr>
        <w:t>合乎</w:t>
      </w:r>
      <w:r w:rsidR="00FA678C" w:rsidRPr="00FA678C">
        <w:rPr>
          <w:rFonts w:ascii="Arial" w:eastAsia="SimSun" w:hAnsi="Arial" w:cs="Arial"/>
          <w:color w:val="222222"/>
          <w:kern w:val="0"/>
          <w:sz w:val="19"/>
          <w:szCs w:val="19"/>
        </w:rPr>
        <w:t>造物主</w:t>
      </w:r>
      <w:r w:rsidR="00FC69D6">
        <w:rPr>
          <w:rFonts w:ascii="Arial" w:hAnsi="Arial" w:cs="Arial" w:hint="eastAsia"/>
          <w:color w:val="222222"/>
          <w:sz w:val="19"/>
          <w:szCs w:val="19"/>
        </w:rPr>
        <w:t>自己</w:t>
      </w:r>
      <w:r w:rsidR="00732518">
        <w:rPr>
          <w:rFonts w:ascii="Arial" w:hAnsi="Arial" w:cs="Arial" w:hint="eastAsia"/>
          <w:color w:val="222222"/>
          <w:sz w:val="19"/>
          <w:szCs w:val="19"/>
        </w:rPr>
        <w:t>启示</w:t>
      </w:r>
      <w:r w:rsidR="007C4A6B">
        <w:rPr>
          <w:rFonts w:ascii="Arial" w:hAnsi="Arial" w:cs="Arial" w:hint="eastAsia"/>
          <w:color w:val="222222"/>
          <w:sz w:val="19"/>
          <w:szCs w:val="19"/>
        </w:rPr>
        <w:t>的</w:t>
      </w:r>
      <w:r w:rsidR="00FA678C" w:rsidRPr="00FA678C">
        <w:rPr>
          <w:rFonts w:ascii="Arial" w:eastAsia="SimSun" w:hAnsi="Arial" w:cs="Arial"/>
          <w:color w:val="222222"/>
          <w:kern w:val="0"/>
          <w:sz w:val="19"/>
          <w:szCs w:val="19"/>
        </w:rPr>
        <w:t>话语</w:t>
      </w:r>
      <w:r w:rsidR="00CD1EA8">
        <w:rPr>
          <w:rFonts w:ascii="Arial" w:eastAsia="SimSun" w:hAnsi="Arial" w:cs="Arial" w:hint="eastAsia"/>
          <w:color w:val="222222"/>
          <w:kern w:val="0"/>
          <w:sz w:val="19"/>
          <w:szCs w:val="19"/>
        </w:rPr>
        <w:t>（圣经）</w:t>
      </w:r>
      <w:r w:rsidR="00FA678C" w:rsidRPr="00FA678C">
        <w:rPr>
          <w:rFonts w:ascii="Arial" w:eastAsia="SimSun" w:hAnsi="Arial" w:cs="Arial"/>
          <w:color w:val="222222"/>
          <w:kern w:val="0"/>
          <w:sz w:val="19"/>
          <w:szCs w:val="19"/>
        </w:rPr>
        <w:t>。</w:t>
      </w:r>
      <w:r w:rsidR="00CF5CF4">
        <w:rPr>
          <w:rFonts w:ascii="Arial" w:eastAsia="SimSun" w:hAnsi="Arial" w:cs="Arial" w:hint="eastAsia"/>
          <w:color w:val="222222"/>
          <w:kern w:val="0"/>
          <w:sz w:val="19"/>
          <w:szCs w:val="19"/>
        </w:rPr>
        <w:t xml:space="preserve"> </w:t>
      </w:r>
      <w:r w:rsidR="00FC69D6">
        <w:rPr>
          <w:rFonts w:ascii="Arial" w:hAnsi="Arial" w:cs="Arial"/>
          <w:color w:val="222222"/>
          <w:sz w:val="19"/>
          <w:szCs w:val="19"/>
        </w:rPr>
        <w:br/>
      </w:r>
      <w:r w:rsidR="00FC69D6">
        <w:rPr>
          <w:rFonts w:ascii="Arial" w:hAnsi="Arial" w:cs="Arial" w:hint="eastAsia"/>
          <w:color w:val="222222"/>
          <w:sz w:val="19"/>
          <w:szCs w:val="19"/>
        </w:rPr>
        <w:t xml:space="preserve"> </w:t>
      </w:r>
      <w:r w:rsidR="009655FC">
        <w:rPr>
          <w:rFonts w:ascii="Arial" w:hAnsi="Arial" w:cs="Arial" w:hint="eastAsia"/>
          <w:color w:val="222222"/>
          <w:sz w:val="19"/>
          <w:szCs w:val="19"/>
        </w:rPr>
        <w:t xml:space="preserve">   </w:t>
      </w:r>
      <w:r w:rsidR="00270DE2">
        <w:rPr>
          <w:rFonts w:ascii="Arial" w:hAnsi="Arial" w:cs="Arial"/>
          <w:color w:val="222222"/>
          <w:sz w:val="19"/>
          <w:szCs w:val="19"/>
        </w:rPr>
        <w:t>我们</w:t>
      </w:r>
      <w:r w:rsidR="00E10E7D">
        <w:rPr>
          <w:rFonts w:ascii="Arial" w:hAnsi="Arial" w:cs="Arial" w:hint="eastAsia"/>
          <w:color w:val="222222"/>
          <w:sz w:val="19"/>
          <w:szCs w:val="19"/>
        </w:rPr>
        <w:t>还应该考虑，制造</w:t>
      </w:r>
      <w:r w:rsidR="00270DE2">
        <w:rPr>
          <w:rFonts w:ascii="Arial" w:hAnsi="Arial" w:cs="Arial"/>
          <w:color w:val="222222"/>
          <w:sz w:val="19"/>
          <w:szCs w:val="19"/>
        </w:rPr>
        <w:t>ATP</w:t>
      </w:r>
      <w:r w:rsidR="00D10D3D">
        <w:rPr>
          <w:rFonts w:ascii="Arial" w:hAnsi="Arial" w:cs="Arial"/>
          <w:color w:val="222222"/>
          <w:sz w:val="19"/>
          <w:szCs w:val="19"/>
        </w:rPr>
        <w:t>合成酶</w:t>
      </w:r>
      <w:r w:rsidR="0081257E">
        <w:rPr>
          <w:rFonts w:ascii="Arial" w:hAnsi="Arial" w:cs="Arial" w:hint="eastAsia"/>
          <w:color w:val="222222"/>
          <w:sz w:val="19"/>
          <w:szCs w:val="19"/>
        </w:rPr>
        <w:t>的</w:t>
      </w:r>
      <w:r w:rsidR="002A5F8E">
        <w:rPr>
          <w:rFonts w:ascii="Arial" w:hAnsi="Arial" w:cs="Arial" w:hint="eastAsia"/>
          <w:color w:val="222222"/>
          <w:sz w:val="19"/>
          <w:szCs w:val="19"/>
        </w:rPr>
        <w:t>一切</w:t>
      </w:r>
      <w:r w:rsidR="00E10E7D">
        <w:rPr>
          <w:rFonts w:ascii="Arial" w:hAnsi="Arial" w:cs="Arial"/>
          <w:color w:val="222222"/>
          <w:sz w:val="19"/>
          <w:szCs w:val="19"/>
        </w:rPr>
        <w:t>过程</w:t>
      </w:r>
      <w:r w:rsidR="00270DE2">
        <w:rPr>
          <w:rFonts w:ascii="Arial" w:hAnsi="Arial" w:cs="Arial"/>
          <w:color w:val="222222"/>
          <w:sz w:val="19"/>
          <w:szCs w:val="19"/>
        </w:rPr>
        <w:t>都需要</w:t>
      </w:r>
      <w:r w:rsidR="00270DE2">
        <w:rPr>
          <w:rFonts w:ascii="Arial" w:hAnsi="Arial" w:cs="Arial"/>
          <w:color w:val="222222"/>
          <w:sz w:val="19"/>
          <w:szCs w:val="19"/>
        </w:rPr>
        <w:t>ATP</w:t>
      </w:r>
      <w:r w:rsidR="00270DE2">
        <w:rPr>
          <w:rFonts w:ascii="Arial" w:hAnsi="Arial" w:cs="Arial"/>
          <w:color w:val="222222"/>
          <w:sz w:val="19"/>
          <w:szCs w:val="19"/>
        </w:rPr>
        <w:t>，</w:t>
      </w:r>
      <w:r w:rsidR="00E3371B">
        <w:rPr>
          <w:rFonts w:ascii="Arial" w:hAnsi="Arial" w:cs="Arial" w:hint="eastAsia"/>
          <w:color w:val="222222"/>
          <w:sz w:val="19"/>
          <w:szCs w:val="19"/>
        </w:rPr>
        <w:t>例</w:t>
      </w:r>
      <w:r w:rsidR="00270DE2">
        <w:rPr>
          <w:rFonts w:ascii="Arial" w:hAnsi="Arial" w:cs="Arial"/>
          <w:color w:val="222222"/>
          <w:sz w:val="19"/>
          <w:szCs w:val="19"/>
        </w:rPr>
        <w:t>如</w:t>
      </w:r>
      <w:r w:rsidR="00953B61">
        <w:rPr>
          <w:rFonts w:ascii="Arial" w:hAnsi="Arial" w:cs="Arial" w:hint="eastAsia"/>
          <w:color w:val="222222"/>
          <w:sz w:val="19"/>
          <w:szCs w:val="19"/>
        </w:rPr>
        <w:t>在</w:t>
      </w:r>
      <w:r w:rsidR="002A5F8E">
        <w:rPr>
          <w:rFonts w:ascii="Arial" w:hAnsi="Arial" w:cs="Arial" w:hint="eastAsia"/>
          <w:color w:val="222222"/>
          <w:sz w:val="19"/>
          <w:szCs w:val="19"/>
        </w:rPr>
        <w:t>基因</w:t>
      </w:r>
      <w:r w:rsidR="00953B61">
        <w:rPr>
          <w:rFonts w:ascii="Arial" w:hAnsi="Arial" w:cs="Arial" w:hint="eastAsia"/>
          <w:color w:val="222222"/>
          <w:sz w:val="19"/>
          <w:szCs w:val="19"/>
        </w:rPr>
        <w:t>转录之前</w:t>
      </w:r>
      <w:r w:rsidR="00E3371B">
        <w:rPr>
          <w:rFonts w:ascii="Arial" w:hAnsi="Arial" w:cs="Arial" w:hint="eastAsia"/>
          <w:color w:val="222222"/>
          <w:sz w:val="19"/>
          <w:szCs w:val="19"/>
        </w:rPr>
        <w:t>用</w:t>
      </w:r>
      <w:r w:rsidR="00E3371B">
        <w:rPr>
          <w:rFonts w:ascii="Arial" w:hAnsi="Arial" w:cs="Arial"/>
          <w:color w:val="222222"/>
          <w:sz w:val="19"/>
          <w:szCs w:val="19"/>
        </w:rPr>
        <w:t>解旋酶</w:t>
      </w:r>
      <w:r w:rsidR="00E3371B">
        <w:rPr>
          <w:rFonts w:ascii="Arial" w:hAnsi="Arial" w:cs="Arial" w:hint="eastAsia"/>
          <w:color w:val="222222"/>
          <w:sz w:val="19"/>
          <w:szCs w:val="19"/>
        </w:rPr>
        <w:t>对</w:t>
      </w:r>
      <w:r w:rsidR="00270DE2">
        <w:rPr>
          <w:rFonts w:ascii="Arial" w:hAnsi="Arial" w:cs="Arial"/>
          <w:color w:val="222222"/>
          <w:sz w:val="19"/>
          <w:szCs w:val="19"/>
        </w:rPr>
        <w:t>DNA</w:t>
      </w:r>
      <w:r w:rsidR="00270DE2">
        <w:rPr>
          <w:rFonts w:ascii="Arial" w:hAnsi="Arial" w:cs="Arial"/>
          <w:color w:val="222222"/>
          <w:sz w:val="19"/>
          <w:szCs w:val="19"/>
        </w:rPr>
        <w:t>双螺旋</w:t>
      </w:r>
      <w:r w:rsidR="00E3371B">
        <w:rPr>
          <w:rFonts w:ascii="Arial" w:hAnsi="Arial" w:cs="Arial" w:hint="eastAsia"/>
          <w:color w:val="222222"/>
          <w:sz w:val="19"/>
          <w:szCs w:val="19"/>
        </w:rPr>
        <w:t>进行解</w:t>
      </w:r>
      <w:r w:rsidR="00E3371B">
        <w:rPr>
          <w:rFonts w:ascii="Arial" w:hAnsi="Arial" w:cs="Arial"/>
          <w:color w:val="222222"/>
          <w:sz w:val="19"/>
          <w:szCs w:val="19"/>
        </w:rPr>
        <w:t>旋</w:t>
      </w:r>
      <w:r w:rsidR="00E3257A">
        <w:rPr>
          <w:rFonts w:ascii="Arial" w:hAnsi="Arial" w:cs="Arial" w:hint="eastAsia"/>
          <w:color w:val="222222"/>
          <w:sz w:val="19"/>
          <w:szCs w:val="19"/>
        </w:rPr>
        <w:t>，这就</w:t>
      </w:r>
      <w:r w:rsidR="00953B61">
        <w:rPr>
          <w:rFonts w:ascii="Arial" w:hAnsi="Arial" w:cs="Arial" w:hint="eastAsia"/>
          <w:color w:val="222222"/>
          <w:sz w:val="19"/>
          <w:szCs w:val="19"/>
        </w:rPr>
        <w:t>需要</w:t>
      </w:r>
      <w:r w:rsidR="00953B61">
        <w:rPr>
          <w:rFonts w:ascii="Arial" w:hAnsi="Arial" w:cs="Arial"/>
          <w:color w:val="222222"/>
          <w:sz w:val="19"/>
          <w:szCs w:val="19"/>
        </w:rPr>
        <w:t>ATP</w:t>
      </w:r>
      <w:r w:rsidR="003B1C1D">
        <w:rPr>
          <w:rFonts w:ascii="Arial" w:hAnsi="Arial" w:cs="Arial" w:hint="eastAsia"/>
          <w:color w:val="222222"/>
          <w:sz w:val="19"/>
          <w:szCs w:val="19"/>
        </w:rPr>
        <w:t>；</w:t>
      </w:r>
      <w:r w:rsidR="00953B61">
        <w:rPr>
          <w:rFonts w:ascii="Arial" w:hAnsi="Arial" w:cs="Arial" w:hint="eastAsia"/>
          <w:color w:val="222222"/>
          <w:sz w:val="19"/>
          <w:szCs w:val="19"/>
        </w:rPr>
        <w:t>把转录</w:t>
      </w:r>
      <w:r w:rsidR="002A5F8E">
        <w:rPr>
          <w:rFonts w:ascii="Arial" w:hAnsi="Arial" w:cs="Arial" w:hint="eastAsia"/>
          <w:color w:val="222222"/>
          <w:sz w:val="19"/>
          <w:szCs w:val="19"/>
        </w:rPr>
        <w:t>后</w:t>
      </w:r>
      <w:r w:rsidR="00827FEA">
        <w:rPr>
          <w:rFonts w:ascii="Arial" w:hAnsi="Arial" w:cs="Arial" w:hint="eastAsia"/>
          <w:color w:val="222222"/>
          <w:sz w:val="19"/>
          <w:szCs w:val="19"/>
        </w:rPr>
        <w:t>的</w:t>
      </w:r>
      <w:r w:rsidR="00827FEA">
        <w:rPr>
          <w:rFonts w:ascii="Arial" w:hAnsi="Arial" w:cs="Arial"/>
          <w:color w:val="222222"/>
          <w:sz w:val="19"/>
          <w:szCs w:val="19"/>
        </w:rPr>
        <w:t>编码信息</w:t>
      </w:r>
      <w:r w:rsidR="00E3371B">
        <w:rPr>
          <w:rFonts w:ascii="Arial" w:hAnsi="Arial" w:cs="Arial"/>
          <w:color w:val="222222"/>
          <w:sz w:val="19"/>
          <w:szCs w:val="19"/>
        </w:rPr>
        <w:t>翻译</w:t>
      </w:r>
      <w:r w:rsidR="00953B61">
        <w:rPr>
          <w:rFonts w:ascii="Arial" w:hAnsi="Arial" w:cs="Arial" w:hint="eastAsia"/>
          <w:color w:val="222222"/>
          <w:sz w:val="19"/>
          <w:szCs w:val="19"/>
        </w:rPr>
        <w:t>成</w:t>
      </w:r>
      <w:r w:rsidR="00953B61">
        <w:rPr>
          <w:rFonts w:ascii="Arial" w:hAnsi="Arial" w:cs="Arial"/>
          <w:color w:val="222222"/>
          <w:sz w:val="19"/>
          <w:szCs w:val="19"/>
        </w:rPr>
        <w:t>ATP</w:t>
      </w:r>
      <w:r w:rsidR="00D10D3D">
        <w:rPr>
          <w:rFonts w:ascii="Arial" w:hAnsi="Arial" w:cs="Arial"/>
          <w:color w:val="222222"/>
          <w:sz w:val="19"/>
          <w:szCs w:val="19"/>
        </w:rPr>
        <w:t>合成酶</w:t>
      </w:r>
      <w:r w:rsidR="002A5F8E">
        <w:rPr>
          <w:rFonts w:ascii="Arial" w:hAnsi="Arial" w:cs="Arial" w:hint="eastAsia"/>
          <w:color w:val="222222"/>
          <w:sz w:val="19"/>
          <w:szCs w:val="19"/>
        </w:rPr>
        <w:t>的结构</w:t>
      </w:r>
      <w:r w:rsidR="00953B61">
        <w:rPr>
          <w:rFonts w:ascii="Arial" w:hAnsi="Arial" w:cs="Arial"/>
          <w:color w:val="222222"/>
          <w:sz w:val="19"/>
          <w:szCs w:val="19"/>
        </w:rPr>
        <w:t>蛋白</w:t>
      </w:r>
      <w:r w:rsidR="003B1C1D">
        <w:rPr>
          <w:rFonts w:ascii="Arial" w:hAnsi="Arial" w:cs="Arial" w:hint="eastAsia"/>
          <w:color w:val="222222"/>
          <w:sz w:val="19"/>
          <w:szCs w:val="19"/>
        </w:rPr>
        <w:t>，这</w:t>
      </w:r>
      <w:r w:rsidR="00953B61">
        <w:rPr>
          <w:rFonts w:ascii="Arial" w:hAnsi="Arial" w:cs="Arial" w:hint="eastAsia"/>
          <w:color w:val="222222"/>
          <w:sz w:val="19"/>
          <w:szCs w:val="19"/>
        </w:rPr>
        <w:t>也需要</w:t>
      </w:r>
      <w:r w:rsidR="00953B61">
        <w:rPr>
          <w:rFonts w:ascii="Arial" w:hAnsi="Arial" w:cs="Arial"/>
          <w:color w:val="222222"/>
          <w:sz w:val="19"/>
          <w:szCs w:val="19"/>
        </w:rPr>
        <w:t>ATP</w:t>
      </w:r>
      <w:r w:rsidR="00270DE2">
        <w:rPr>
          <w:rFonts w:ascii="Arial" w:hAnsi="Arial" w:cs="Arial"/>
          <w:color w:val="222222"/>
          <w:sz w:val="19"/>
          <w:szCs w:val="19"/>
        </w:rPr>
        <w:t>。</w:t>
      </w:r>
      <w:r w:rsidR="002A5F8E">
        <w:rPr>
          <w:rFonts w:ascii="Arial" w:hAnsi="Arial" w:cs="Arial" w:hint="eastAsia"/>
          <w:color w:val="222222"/>
          <w:sz w:val="19"/>
          <w:szCs w:val="19"/>
        </w:rPr>
        <w:t>要完成这些过程，还需要大约</w:t>
      </w:r>
      <w:r w:rsidR="002A5F8E">
        <w:rPr>
          <w:rFonts w:ascii="Arial" w:hAnsi="Arial" w:cs="Arial" w:hint="eastAsia"/>
          <w:color w:val="222222"/>
          <w:sz w:val="19"/>
          <w:szCs w:val="19"/>
        </w:rPr>
        <w:t>100</w:t>
      </w:r>
      <w:r w:rsidR="002A5F8E">
        <w:rPr>
          <w:rFonts w:ascii="Arial" w:hAnsi="Arial" w:cs="Arial" w:hint="eastAsia"/>
          <w:color w:val="222222"/>
          <w:sz w:val="19"/>
          <w:szCs w:val="19"/>
        </w:rPr>
        <w:t>个酶和细胞器，而生产这些酶和细胞器也需要</w:t>
      </w:r>
      <w:r w:rsidR="002A5F8E">
        <w:rPr>
          <w:rFonts w:ascii="Arial" w:hAnsi="Arial" w:cs="Arial"/>
          <w:color w:val="222222"/>
          <w:sz w:val="19"/>
          <w:szCs w:val="19"/>
        </w:rPr>
        <w:t>ATP</w:t>
      </w:r>
      <w:r w:rsidR="002A5F8E">
        <w:rPr>
          <w:rFonts w:ascii="Arial" w:hAnsi="Arial" w:cs="Arial" w:hint="eastAsia"/>
          <w:color w:val="222222"/>
          <w:sz w:val="19"/>
          <w:szCs w:val="19"/>
        </w:rPr>
        <w:t>！</w:t>
      </w:r>
      <w:r w:rsidR="003B1C1D">
        <w:rPr>
          <w:rFonts w:ascii="Arial" w:hAnsi="Arial" w:cs="Arial" w:hint="eastAsia"/>
          <w:color w:val="222222"/>
          <w:sz w:val="19"/>
          <w:szCs w:val="19"/>
        </w:rPr>
        <w:t>要</w:t>
      </w:r>
      <w:r w:rsidR="00827FEA">
        <w:rPr>
          <w:rFonts w:ascii="Arial" w:hAnsi="Arial" w:cs="Arial" w:hint="eastAsia"/>
          <w:color w:val="222222"/>
          <w:sz w:val="19"/>
          <w:szCs w:val="19"/>
        </w:rPr>
        <w:t>制造</w:t>
      </w:r>
      <w:r w:rsidR="00270DE2">
        <w:rPr>
          <w:rFonts w:ascii="Arial" w:hAnsi="Arial" w:cs="Arial"/>
          <w:color w:val="222222"/>
          <w:sz w:val="19"/>
          <w:szCs w:val="19"/>
        </w:rPr>
        <w:t>ATP</w:t>
      </w:r>
      <w:r w:rsidR="00D10D3D">
        <w:rPr>
          <w:rFonts w:ascii="Arial" w:hAnsi="Arial" w:cs="Arial"/>
          <w:color w:val="222222"/>
          <w:sz w:val="19"/>
          <w:szCs w:val="19"/>
        </w:rPr>
        <w:t>合成酶</w:t>
      </w:r>
      <w:r w:rsidR="00827FEA">
        <w:rPr>
          <w:rFonts w:ascii="Arial" w:hAnsi="Arial" w:cs="Arial" w:hint="eastAsia"/>
          <w:color w:val="222222"/>
          <w:sz w:val="19"/>
          <w:szCs w:val="19"/>
        </w:rPr>
        <w:t>所坐落的</w:t>
      </w:r>
      <w:r w:rsidR="00827FEA">
        <w:rPr>
          <w:rFonts w:ascii="Arial" w:hAnsi="Arial" w:cs="Arial"/>
          <w:color w:val="222222"/>
          <w:sz w:val="19"/>
          <w:szCs w:val="19"/>
        </w:rPr>
        <w:t>膜</w:t>
      </w:r>
      <w:r w:rsidR="003B1C1D">
        <w:rPr>
          <w:rFonts w:ascii="Arial" w:hAnsi="Arial" w:cs="Arial" w:hint="eastAsia"/>
          <w:color w:val="222222"/>
          <w:sz w:val="19"/>
          <w:szCs w:val="19"/>
        </w:rPr>
        <w:t>也</w:t>
      </w:r>
      <w:r w:rsidR="00270DE2">
        <w:rPr>
          <w:rFonts w:ascii="Arial" w:hAnsi="Arial" w:cs="Arial"/>
          <w:color w:val="222222"/>
          <w:sz w:val="19"/>
          <w:szCs w:val="19"/>
        </w:rPr>
        <w:t>需要</w:t>
      </w:r>
      <w:r w:rsidR="00270DE2">
        <w:rPr>
          <w:rFonts w:ascii="Arial" w:hAnsi="Arial" w:cs="Arial"/>
          <w:color w:val="222222"/>
          <w:sz w:val="19"/>
          <w:szCs w:val="19"/>
        </w:rPr>
        <w:t>ATP</w:t>
      </w:r>
      <w:r w:rsidR="003B1C1D">
        <w:rPr>
          <w:rFonts w:ascii="Arial" w:hAnsi="Arial" w:cs="Arial" w:hint="eastAsia"/>
          <w:color w:val="222222"/>
          <w:sz w:val="19"/>
          <w:szCs w:val="19"/>
        </w:rPr>
        <w:t>；</w:t>
      </w:r>
      <w:r w:rsidR="00270DE2">
        <w:rPr>
          <w:rFonts w:ascii="Arial" w:hAnsi="Arial" w:cs="Arial"/>
          <w:color w:val="222222"/>
          <w:sz w:val="19"/>
          <w:szCs w:val="19"/>
        </w:rPr>
        <w:t>没有</w:t>
      </w:r>
      <w:r w:rsidR="003B1C1D">
        <w:rPr>
          <w:rFonts w:ascii="Arial" w:hAnsi="Arial" w:cs="Arial" w:hint="eastAsia"/>
          <w:color w:val="222222"/>
          <w:sz w:val="19"/>
          <w:szCs w:val="19"/>
        </w:rPr>
        <w:t>了</w:t>
      </w:r>
      <w:r w:rsidR="00270DE2">
        <w:rPr>
          <w:rFonts w:ascii="Arial" w:hAnsi="Arial" w:cs="Arial"/>
          <w:color w:val="222222"/>
          <w:sz w:val="19"/>
          <w:szCs w:val="19"/>
        </w:rPr>
        <w:t>膜</w:t>
      </w:r>
      <w:r w:rsidR="003B1C1D">
        <w:rPr>
          <w:rFonts w:ascii="Arial" w:hAnsi="Arial" w:cs="Arial" w:hint="eastAsia"/>
          <w:color w:val="222222"/>
          <w:sz w:val="19"/>
          <w:szCs w:val="19"/>
        </w:rPr>
        <w:t>，</w:t>
      </w:r>
      <w:r w:rsidR="002A5F8E">
        <w:rPr>
          <w:rFonts w:ascii="Arial" w:hAnsi="Arial" w:cs="Arial"/>
          <w:color w:val="222222"/>
          <w:sz w:val="19"/>
          <w:szCs w:val="19"/>
        </w:rPr>
        <w:t>ATP</w:t>
      </w:r>
      <w:r w:rsidR="00D10D3D">
        <w:rPr>
          <w:rFonts w:ascii="Arial" w:hAnsi="Arial" w:cs="Arial" w:hint="eastAsia"/>
          <w:color w:val="222222"/>
          <w:sz w:val="19"/>
          <w:szCs w:val="19"/>
        </w:rPr>
        <w:t>合成酶</w:t>
      </w:r>
      <w:r w:rsidR="002A5F8E">
        <w:rPr>
          <w:rFonts w:ascii="Arial" w:hAnsi="Arial" w:cs="Arial" w:hint="eastAsia"/>
          <w:color w:val="222222"/>
          <w:sz w:val="19"/>
          <w:szCs w:val="19"/>
        </w:rPr>
        <w:t>便</w:t>
      </w:r>
      <w:r w:rsidR="003956BB">
        <w:rPr>
          <w:rFonts w:ascii="Arial" w:hAnsi="Arial" w:cs="Arial" w:hint="eastAsia"/>
          <w:color w:val="222222"/>
          <w:sz w:val="19"/>
          <w:szCs w:val="19"/>
        </w:rPr>
        <w:t>无法工作</w:t>
      </w:r>
      <w:r w:rsidR="00270DE2">
        <w:rPr>
          <w:rFonts w:ascii="Arial" w:hAnsi="Arial" w:cs="Arial"/>
          <w:color w:val="222222"/>
          <w:sz w:val="19"/>
          <w:szCs w:val="19"/>
        </w:rPr>
        <w:t>。</w:t>
      </w:r>
      <w:r w:rsidR="003956BB">
        <w:rPr>
          <w:rFonts w:ascii="Arial" w:hAnsi="Arial" w:cs="Arial" w:hint="eastAsia"/>
          <w:color w:val="222222"/>
          <w:sz w:val="19"/>
          <w:szCs w:val="19"/>
        </w:rPr>
        <w:t>这对于</w:t>
      </w:r>
      <w:r w:rsidR="00270DE2">
        <w:rPr>
          <w:rFonts w:ascii="Arial" w:hAnsi="Arial" w:cs="Arial"/>
          <w:color w:val="222222"/>
          <w:sz w:val="19"/>
          <w:szCs w:val="19"/>
        </w:rPr>
        <w:t>进化论</w:t>
      </w:r>
      <w:r w:rsidR="003956BB">
        <w:rPr>
          <w:rFonts w:ascii="Arial" w:hAnsi="Arial" w:cs="Arial" w:hint="eastAsia"/>
          <w:color w:val="222222"/>
          <w:sz w:val="19"/>
          <w:szCs w:val="19"/>
        </w:rPr>
        <w:t>来说确实</w:t>
      </w:r>
      <w:r w:rsidR="00270DE2">
        <w:rPr>
          <w:rFonts w:ascii="Arial" w:hAnsi="Arial" w:cs="Arial"/>
          <w:color w:val="222222"/>
          <w:sz w:val="19"/>
          <w:szCs w:val="19"/>
        </w:rPr>
        <w:t>是一个恶性循环</w:t>
      </w:r>
      <w:r w:rsidR="009655FC">
        <w:rPr>
          <w:rFonts w:ascii="Arial" w:hAnsi="Arial" w:cs="Arial" w:hint="eastAsia"/>
          <w:color w:val="222222"/>
          <w:sz w:val="19"/>
          <w:szCs w:val="19"/>
        </w:rPr>
        <w:t>。</w:t>
      </w:r>
      <w:r w:rsidR="00270DE2">
        <w:rPr>
          <w:rFonts w:ascii="Arial" w:hAnsi="Arial" w:cs="Arial"/>
          <w:color w:val="222222"/>
          <w:sz w:val="19"/>
          <w:szCs w:val="19"/>
        </w:rPr>
        <w:br/>
      </w:r>
      <w:r w:rsidR="007749E7">
        <w:rPr>
          <w:rFonts w:ascii="Arial" w:hAnsi="Arial" w:cs="Arial" w:hint="eastAsia"/>
          <w:color w:val="222222"/>
          <w:sz w:val="19"/>
        </w:rPr>
        <w:t xml:space="preserve">   </w:t>
      </w:r>
      <w:r w:rsidR="00373A7A">
        <w:rPr>
          <w:rFonts w:ascii="Arial" w:hAnsi="Arial" w:cs="Arial" w:hint="eastAsia"/>
          <w:color w:val="222222"/>
          <w:sz w:val="19"/>
        </w:rPr>
        <w:t xml:space="preserve"> </w:t>
      </w:r>
      <w:r w:rsidR="007749E7">
        <w:rPr>
          <w:rFonts w:ascii="Arial" w:hAnsi="Arial" w:cs="Arial" w:hint="eastAsia"/>
          <w:color w:val="222222"/>
          <w:sz w:val="19"/>
        </w:rPr>
        <w:t>那么，</w:t>
      </w:r>
      <w:r w:rsidR="009655FC" w:rsidRPr="009655FC">
        <w:rPr>
          <w:rFonts w:ascii="Arial" w:eastAsia="SimSun" w:hAnsi="Arial" w:cs="Arial"/>
          <w:color w:val="222222"/>
          <w:kern w:val="0"/>
          <w:sz w:val="19"/>
        </w:rPr>
        <w:t>设计了</w:t>
      </w:r>
      <w:r w:rsidR="009655FC">
        <w:rPr>
          <w:rFonts w:ascii="Arial" w:eastAsia="SimSun" w:hAnsi="Arial" w:cs="Arial" w:hint="eastAsia"/>
          <w:color w:val="222222"/>
          <w:kern w:val="0"/>
          <w:sz w:val="19"/>
        </w:rPr>
        <w:t>这种具有</w:t>
      </w:r>
      <w:r w:rsidR="009655FC" w:rsidRPr="009655FC">
        <w:rPr>
          <w:rFonts w:ascii="Arial" w:eastAsia="SimSun" w:hAnsi="Arial" w:cs="Arial"/>
          <w:color w:val="222222"/>
          <w:kern w:val="0"/>
          <w:sz w:val="19"/>
        </w:rPr>
        <w:t>惊人能力</w:t>
      </w:r>
      <w:r w:rsidR="009655FC">
        <w:rPr>
          <w:rFonts w:ascii="Arial" w:eastAsia="SimSun" w:hAnsi="Arial" w:cs="Arial" w:hint="eastAsia"/>
          <w:color w:val="222222"/>
          <w:kern w:val="0"/>
          <w:sz w:val="19"/>
        </w:rPr>
        <w:t>的</w:t>
      </w:r>
      <w:r w:rsidR="009655FC" w:rsidRPr="009655FC">
        <w:rPr>
          <w:rFonts w:ascii="Arial" w:eastAsia="SimSun" w:hAnsi="Arial" w:cs="Arial"/>
          <w:color w:val="222222"/>
          <w:kern w:val="0"/>
          <w:sz w:val="19"/>
        </w:rPr>
        <w:t>ATP</w:t>
      </w:r>
      <w:r w:rsidR="00D10D3D">
        <w:rPr>
          <w:rFonts w:ascii="Arial" w:eastAsia="SimSun" w:hAnsi="Arial" w:cs="Arial"/>
          <w:color w:val="222222"/>
          <w:kern w:val="0"/>
          <w:sz w:val="19"/>
        </w:rPr>
        <w:t>合成酶</w:t>
      </w:r>
      <w:r w:rsidR="009655FC" w:rsidRPr="009655FC">
        <w:rPr>
          <w:rFonts w:ascii="Arial" w:eastAsia="SimSun" w:hAnsi="Arial" w:cs="Arial"/>
          <w:color w:val="222222"/>
          <w:kern w:val="0"/>
          <w:sz w:val="19"/>
        </w:rPr>
        <w:t>纳米机</w:t>
      </w:r>
      <w:r w:rsidR="003B1C1D">
        <w:rPr>
          <w:rFonts w:ascii="Arial" w:eastAsia="SimSun" w:hAnsi="Arial" w:cs="Arial" w:hint="eastAsia"/>
          <w:color w:val="222222"/>
          <w:kern w:val="0"/>
          <w:sz w:val="19"/>
        </w:rPr>
        <w:t>器</w:t>
      </w:r>
      <w:r w:rsidR="009655FC">
        <w:rPr>
          <w:rFonts w:ascii="Arial" w:eastAsia="SimSun" w:hAnsi="Arial" w:cs="Arial" w:hint="eastAsia"/>
          <w:color w:val="222222"/>
          <w:kern w:val="0"/>
          <w:sz w:val="19"/>
        </w:rPr>
        <w:t>者</w:t>
      </w:r>
      <w:r w:rsidR="003956BB">
        <w:rPr>
          <w:rFonts w:ascii="Arial" w:eastAsia="SimSun" w:hAnsi="Arial" w:cs="Arial" w:hint="eastAsia"/>
          <w:color w:val="222222"/>
          <w:kern w:val="0"/>
          <w:sz w:val="19"/>
        </w:rPr>
        <w:t>是何等</w:t>
      </w:r>
      <w:r w:rsidR="003B1C1D">
        <w:rPr>
          <w:rFonts w:ascii="Arial" w:eastAsia="SimSun" w:hAnsi="Arial" w:cs="Arial" w:hint="eastAsia"/>
          <w:color w:val="222222"/>
          <w:kern w:val="0"/>
          <w:sz w:val="19"/>
        </w:rPr>
        <w:t>样的</w:t>
      </w:r>
      <w:r w:rsidR="003956BB">
        <w:rPr>
          <w:rFonts w:ascii="Arial" w:eastAsia="SimSun" w:hAnsi="Arial" w:cs="Arial" w:hint="eastAsia"/>
          <w:color w:val="222222"/>
          <w:kern w:val="0"/>
          <w:sz w:val="19"/>
        </w:rPr>
        <w:t>人物</w:t>
      </w:r>
      <w:r w:rsidR="00C715C4">
        <w:rPr>
          <w:rFonts w:ascii="Arial" w:eastAsia="SimSun" w:hAnsi="Arial" w:cs="Arial" w:hint="eastAsia"/>
          <w:color w:val="222222"/>
          <w:kern w:val="0"/>
          <w:sz w:val="19"/>
        </w:rPr>
        <w:t>呢</w:t>
      </w:r>
      <w:r w:rsidR="009655FC" w:rsidRPr="009655FC">
        <w:rPr>
          <w:rFonts w:ascii="Arial" w:eastAsia="SimSun" w:hAnsi="Arial" w:cs="Arial"/>
          <w:color w:val="222222"/>
          <w:kern w:val="0"/>
          <w:sz w:val="19"/>
        </w:rPr>
        <w:t>？</w:t>
      </w:r>
      <w:r w:rsidR="003956BB">
        <w:rPr>
          <w:rFonts w:ascii="Arial" w:eastAsia="SimSun" w:hAnsi="Arial" w:cs="Arial" w:hint="eastAsia"/>
          <w:color w:val="222222"/>
          <w:kern w:val="0"/>
          <w:sz w:val="19"/>
        </w:rPr>
        <w:t>别忘了</w:t>
      </w:r>
      <w:r w:rsidR="007749E7">
        <w:rPr>
          <w:rFonts w:ascii="Arial" w:eastAsia="SimSun" w:hAnsi="Arial" w:cs="Arial"/>
          <w:color w:val="222222"/>
          <w:kern w:val="0"/>
          <w:sz w:val="19"/>
        </w:rPr>
        <w:t>，</w:t>
      </w:r>
      <w:r w:rsidR="007749E7">
        <w:rPr>
          <w:rFonts w:ascii="Arial" w:eastAsia="SimSun" w:hAnsi="Arial" w:cs="Arial" w:hint="eastAsia"/>
          <w:color w:val="222222"/>
          <w:kern w:val="0"/>
          <w:sz w:val="19"/>
        </w:rPr>
        <w:t>制造越</w:t>
      </w:r>
      <w:r w:rsidR="009655FC" w:rsidRPr="009655FC">
        <w:rPr>
          <w:rFonts w:ascii="Arial" w:eastAsia="SimSun" w:hAnsi="Arial" w:cs="Arial"/>
          <w:color w:val="222222"/>
          <w:kern w:val="0"/>
          <w:sz w:val="19"/>
        </w:rPr>
        <w:t>小的机器，</w:t>
      </w:r>
      <w:r w:rsidR="003B1C1D">
        <w:rPr>
          <w:rFonts w:ascii="Arial" w:eastAsia="SimSun" w:hAnsi="Arial" w:cs="Arial" w:hint="eastAsia"/>
          <w:color w:val="222222"/>
          <w:kern w:val="0"/>
          <w:sz w:val="19"/>
        </w:rPr>
        <w:t>就</w:t>
      </w:r>
      <w:r w:rsidR="009655FC" w:rsidRPr="009655FC">
        <w:rPr>
          <w:rFonts w:ascii="Arial" w:eastAsia="SimSun" w:hAnsi="Arial" w:cs="Arial"/>
          <w:color w:val="222222"/>
          <w:kern w:val="0"/>
          <w:sz w:val="19"/>
        </w:rPr>
        <w:t>需要</w:t>
      </w:r>
      <w:r w:rsidR="007749E7">
        <w:rPr>
          <w:rFonts w:ascii="Arial" w:eastAsia="SimSun" w:hAnsi="Arial" w:cs="Arial" w:hint="eastAsia"/>
          <w:color w:val="222222"/>
          <w:kern w:val="0"/>
          <w:sz w:val="19"/>
        </w:rPr>
        <w:t>越</w:t>
      </w:r>
      <w:r w:rsidR="009655FC" w:rsidRPr="009655FC">
        <w:rPr>
          <w:rFonts w:ascii="Arial" w:eastAsia="SimSun" w:hAnsi="Arial" w:cs="Arial"/>
          <w:color w:val="222222"/>
          <w:kern w:val="0"/>
          <w:sz w:val="19"/>
        </w:rPr>
        <w:t>巧妙的</w:t>
      </w:r>
      <w:r w:rsidR="00A93BD6">
        <w:rPr>
          <w:rFonts w:ascii="Arial" w:eastAsia="SimSun" w:hAnsi="Arial" w:cs="Arial" w:hint="eastAsia"/>
          <w:color w:val="222222"/>
          <w:kern w:val="0"/>
          <w:sz w:val="19"/>
        </w:rPr>
        <w:t>功</w:t>
      </w:r>
      <w:r w:rsidR="009655FC" w:rsidRPr="009655FC">
        <w:rPr>
          <w:rFonts w:ascii="Arial" w:eastAsia="SimSun" w:hAnsi="Arial" w:cs="Arial"/>
          <w:color w:val="222222"/>
          <w:kern w:val="0"/>
          <w:sz w:val="19"/>
        </w:rPr>
        <w:t>力</w:t>
      </w:r>
      <w:r w:rsidR="007749E7">
        <w:rPr>
          <w:rFonts w:ascii="Arial" w:eastAsia="SimSun" w:hAnsi="Arial" w:cs="Arial" w:hint="eastAsia"/>
          <w:color w:val="222222"/>
          <w:kern w:val="0"/>
          <w:sz w:val="19"/>
        </w:rPr>
        <w:t>！</w:t>
      </w:r>
      <w:r w:rsidR="00ED3D8B">
        <w:rPr>
          <w:rFonts w:ascii="Arial" w:hAnsi="Arial" w:cs="Arial"/>
          <w:color w:val="222222"/>
          <w:sz w:val="19"/>
          <w:szCs w:val="19"/>
        </w:rPr>
        <w:br/>
      </w:r>
      <w:r w:rsidR="00ED3D8B">
        <w:rPr>
          <w:rFonts w:ascii="Arial" w:hAnsi="Arial" w:cs="Arial" w:hint="eastAsia"/>
          <w:color w:val="222222"/>
          <w:sz w:val="19"/>
          <w:szCs w:val="19"/>
        </w:rPr>
        <w:t xml:space="preserve">   </w:t>
      </w:r>
      <w:r w:rsidR="00373A7A">
        <w:rPr>
          <w:rFonts w:ascii="Arial" w:hAnsi="Arial" w:cs="Arial" w:hint="eastAsia"/>
          <w:color w:val="222222"/>
          <w:sz w:val="19"/>
          <w:szCs w:val="19"/>
        </w:rPr>
        <w:t xml:space="preserve"> </w:t>
      </w:r>
      <w:r w:rsidR="009E079A">
        <w:rPr>
          <w:rFonts w:ascii="Arial" w:hAnsi="Arial" w:cs="Arial"/>
          <w:color w:val="222222"/>
          <w:sz w:val="19"/>
          <w:szCs w:val="19"/>
        </w:rPr>
        <w:t>ATP</w:t>
      </w:r>
      <w:r w:rsidR="00D10D3D">
        <w:rPr>
          <w:rFonts w:ascii="Arial" w:hAnsi="Arial" w:cs="Arial"/>
          <w:color w:val="222222"/>
          <w:sz w:val="19"/>
          <w:szCs w:val="19"/>
        </w:rPr>
        <w:t>合成酶</w:t>
      </w:r>
      <w:r w:rsidR="003956BB">
        <w:rPr>
          <w:rFonts w:ascii="Arial" w:hAnsi="Arial" w:cs="Arial" w:hint="eastAsia"/>
          <w:color w:val="222222"/>
          <w:sz w:val="19"/>
          <w:szCs w:val="19"/>
        </w:rPr>
        <w:t>见证着</w:t>
      </w:r>
      <w:r w:rsidR="007B491E">
        <w:rPr>
          <w:rFonts w:ascii="Arial" w:hAnsi="Arial" w:cs="Arial" w:hint="eastAsia"/>
          <w:color w:val="222222"/>
          <w:sz w:val="19"/>
          <w:szCs w:val="19"/>
        </w:rPr>
        <w:t>其创造者的</w:t>
      </w:r>
      <w:r w:rsidR="009E079A">
        <w:rPr>
          <w:rFonts w:ascii="Arial" w:hAnsi="Arial" w:cs="Arial"/>
          <w:color w:val="222222"/>
          <w:sz w:val="19"/>
          <w:szCs w:val="19"/>
        </w:rPr>
        <w:t>智慧</w:t>
      </w:r>
      <w:r w:rsidR="003956BB">
        <w:rPr>
          <w:rFonts w:ascii="Arial" w:hAnsi="Arial" w:cs="Arial" w:hint="eastAsia"/>
          <w:color w:val="222222"/>
          <w:sz w:val="19"/>
          <w:szCs w:val="19"/>
        </w:rPr>
        <w:t>、聪明、</w:t>
      </w:r>
      <w:r w:rsidR="009E079A">
        <w:rPr>
          <w:rFonts w:ascii="Arial" w:hAnsi="Arial" w:cs="Arial"/>
          <w:color w:val="222222"/>
          <w:sz w:val="19"/>
          <w:szCs w:val="19"/>
        </w:rPr>
        <w:t>能力</w:t>
      </w:r>
      <w:r w:rsidR="003956BB">
        <w:rPr>
          <w:rFonts w:ascii="Arial" w:hAnsi="Arial" w:cs="Arial" w:hint="eastAsia"/>
          <w:color w:val="222222"/>
          <w:sz w:val="19"/>
          <w:szCs w:val="19"/>
        </w:rPr>
        <w:t>、</w:t>
      </w:r>
      <w:r w:rsidR="007B491E">
        <w:rPr>
          <w:rFonts w:ascii="Arial" w:hAnsi="Arial" w:cs="Arial" w:hint="eastAsia"/>
          <w:color w:val="222222"/>
          <w:sz w:val="19"/>
          <w:szCs w:val="19"/>
        </w:rPr>
        <w:t>和</w:t>
      </w:r>
      <w:r w:rsidR="009E079A">
        <w:rPr>
          <w:rFonts w:ascii="Arial" w:hAnsi="Arial" w:cs="Arial"/>
          <w:color w:val="222222"/>
          <w:sz w:val="19"/>
          <w:szCs w:val="19"/>
        </w:rPr>
        <w:t>理性，</w:t>
      </w:r>
      <w:r w:rsidR="007B491E">
        <w:rPr>
          <w:rFonts w:ascii="Arial" w:hAnsi="Arial" w:cs="Arial" w:hint="eastAsia"/>
          <w:color w:val="222222"/>
          <w:sz w:val="19"/>
          <w:szCs w:val="19"/>
        </w:rPr>
        <w:t>这正是</w:t>
      </w:r>
      <w:r w:rsidR="00ED3D8B">
        <w:rPr>
          <w:rFonts w:ascii="Arial" w:hAnsi="Arial" w:cs="Arial"/>
          <w:color w:val="222222"/>
          <w:sz w:val="19"/>
          <w:szCs w:val="19"/>
        </w:rPr>
        <w:t>圣经</w:t>
      </w:r>
      <w:r w:rsidR="007B491E">
        <w:rPr>
          <w:rFonts w:ascii="Arial" w:hAnsi="Arial" w:cs="Arial" w:hint="eastAsia"/>
          <w:color w:val="222222"/>
          <w:sz w:val="19"/>
          <w:szCs w:val="19"/>
        </w:rPr>
        <w:t>所</w:t>
      </w:r>
      <w:r w:rsidR="00ED3D8B">
        <w:rPr>
          <w:rFonts w:ascii="Arial" w:hAnsi="Arial" w:cs="Arial"/>
          <w:color w:val="222222"/>
          <w:sz w:val="19"/>
          <w:szCs w:val="19"/>
        </w:rPr>
        <w:t>启示</w:t>
      </w:r>
      <w:r w:rsidR="006F51AC">
        <w:rPr>
          <w:rFonts w:ascii="Arial" w:hAnsi="Arial" w:cs="Arial" w:hint="eastAsia"/>
          <w:color w:val="222222"/>
          <w:sz w:val="19"/>
          <w:szCs w:val="19"/>
        </w:rPr>
        <w:t>的</w:t>
      </w:r>
      <w:r w:rsidR="007B491E">
        <w:rPr>
          <w:rFonts w:ascii="Arial" w:hAnsi="Arial" w:cs="Arial" w:hint="eastAsia"/>
          <w:color w:val="222222"/>
          <w:sz w:val="19"/>
          <w:szCs w:val="19"/>
        </w:rPr>
        <w:t>上帝</w:t>
      </w:r>
      <w:r w:rsidR="00ED3D8B">
        <w:rPr>
          <w:rFonts w:ascii="Arial" w:hAnsi="Arial" w:cs="Arial"/>
          <w:color w:val="222222"/>
          <w:sz w:val="19"/>
          <w:szCs w:val="19"/>
        </w:rPr>
        <w:t>的一些属性</w:t>
      </w:r>
      <w:r w:rsidR="009E079A">
        <w:rPr>
          <w:rFonts w:ascii="Arial" w:hAnsi="Arial" w:cs="Arial"/>
          <w:color w:val="222222"/>
          <w:sz w:val="19"/>
          <w:szCs w:val="19"/>
        </w:rPr>
        <w:t>！当我们</w:t>
      </w:r>
      <w:r w:rsidR="00ED3D8B">
        <w:rPr>
          <w:rFonts w:ascii="Arial" w:hAnsi="Arial" w:cs="Arial" w:hint="eastAsia"/>
          <w:color w:val="222222"/>
          <w:sz w:val="19"/>
          <w:szCs w:val="19"/>
        </w:rPr>
        <w:t>考察</w:t>
      </w:r>
      <w:r w:rsidR="009E079A">
        <w:rPr>
          <w:rFonts w:ascii="Arial" w:hAnsi="Arial" w:cs="Arial"/>
          <w:color w:val="222222"/>
          <w:sz w:val="19"/>
          <w:szCs w:val="19"/>
        </w:rPr>
        <w:t>他的</w:t>
      </w:r>
      <w:r w:rsidR="00562F26">
        <w:rPr>
          <w:rFonts w:ascii="Arial" w:hAnsi="Arial" w:cs="Arial" w:hint="eastAsia"/>
          <w:color w:val="222222"/>
          <w:sz w:val="19"/>
          <w:szCs w:val="19"/>
        </w:rPr>
        <w:t>作</w:t>
      </w:r>
      <w:r w:rsidR="00A93BD6">
        <w:rPr>
          <w:rFonts w:ascii="Arial" w:hAnsi="Arial" w:cs="Arial" w:hint="eastAsia"/>
          <w:color w:val="222222"/>
          <w:sz w:val="19"/>
          <w:szCs w:val="19"/>
        </w:rPr>
        <w:t>为</w:t>
      </w:r>
      <w:r w:rsidR="007B491E">
        <w:rPr>
          <w:rFonts w:ascii="Arial" w:hAnsi="Arial" w:cs="Arial" w:hint="eastAsia"/>
          <w:color w:val="222222"/>
          <w:sz w:val="19"/>
          <w:szCs w:val="19"/>
        </w:rPr>
        <w:t>时</w:t>
      </w:r>
      <w:r w:rsidR="009E079A">
        <w:rPr>
          <w:rFonts w:ascii="Arial" w:hAnsi="Arial" w:cs="Arial"/>
          <w:color w:val="222222"/>
          <w:sz w:val="19"/>
          <w:szCs w:val="19"/>
        </w:rPr>
        <w:t>，我们</w:t>
      </w:r>
      <w:r w:rsidR="007B491E">
        <w:rPr>
          <w:rFonts w:ascii="Arial" w:hAnsi="Arial" w:cs="Arial" w:hint="eastAsia"/>
          <w:color w:val="222222"/>
          <w:sz w:val="19"/>
          <w:szCs w:val="19"/>
        </w:rPr>
        <w:t>不仅是</w:t>
      </w:r>
      <w:r w:rsidR="00562F26">
        <w:rPr>
          <w:rFonts w:ascii="Arial" w:hAnsi="Arial" w:cs="Arial" w:hint="eastAsia"/>
          <w:color w:val="222222"/>
          <w:sz w:val="19"/>
          <w:szCs w:val="19"/>
        </w:rPr>
        <w:t>在遵行</w:t>
      </w:r>
      <w:r w:rsidR="009E079A">
        <w:rPr>
          <w:rFonts w:ascii="Arial" w:hAnsi="Arial" w:cs="Arial"/>
          <w:color w:val="222222"/>
          <w:sz w:val="19"/>
          <w:szCs w:val="19"/>
        </w:rPr>
        <w:t>他在创世记</w:t>
      </w:r>
      <w:r w:rsidR="009E079A">
        <w:rPr>
          <w:rFonts w:ascii="Arial" w:hAnsi="Arial" w:cs="Arial"/>
          <w:color w:val="222222"/>
          <w:sz w:val="19"/>
          <w:szCs w:val="19"/>
        </w:rPr>
        <w:t>1:28</w:t>
      </w:r>
      <w:r w:rsidR="00562F26">
        <w:rPr>
          <w:rFonts w:ascii="Arial" w:hAnsi="Arial" w:cs="Arial" w:hint="eastAsia"/>
          <w:color w:val="222222"/>
          <w:sz w:val="19"/>
          <w:szCs w:val="19"/>
        </w:rPr>
        <w:t>关于</w:t>
      </w:r>
      <w:r w:rsidR="00ED3D8B">
        <w:rPr>
          <w:rFonts w:ascii="Arial" w:hAnsi="Arial" w:cs="Arial" w:hint="eastAsia"/>
          <w:color w:val="222222"/>
          <w:sz w:val="19"/>
          <w:szCs w:val="19"/>
        </w:rPr>
        <w:t>“</w:t>
      </w:r>
      <w:r w:rsidR="00562F26">
        <w:rPr>
          <w:rFonts w:ascii="Arial" w:hAnsi="Arial" w:cs="Arial" w:hint="eastAsia"/>
          <w:color w:val="222222"/>
          <w:sz w:val="19"/>
          <w:szCs w:val="19"/>
        </w:rPr>
        <w:t>治理这地</w:t>
      </w:r>
      <w:r w:rsidR="00ED3D8B">
        <w:rPr>
          <w:rFonts w:ascii="Arial" w:hAnsi="Arial" w:cs="Arial" w:hint="eastAsia"/>
          <w:color w:val="222222"/>
          <w:sz w:val="19"/>
          <w:szCs w:val="19"/>
        </w:rPr>
        <w:t>”</w:t>
      </w:r>
      <w:r w:rsidR="00ED3D8B">
        <w:rPr>
          <w:rFonts w:ascii="Arial" w:hAnsi="Arial" w:cs="Arial"/>
          <w:color w:val="222222"/>
          <w:sz w:val="19"/>
          <w:szCs w:val="19"/>
        </w:rPr>
        <w:t>的</w:t>
      </w:r>
      <w:r w:rsidR="00562F26">
        <w:rPr>
          <w:rFonts w:ascii="Arial" w:hAnsi="Arial" w:cs="Arial" w:hint="eastAsia"/>
          <w:color w:val="222222"/>
          <w:sz w:val="19"/>
          <w:szCs w:val="19"/>
        </w:rPr>
        <w:t>使</w:t>
      </w:r>
      <w:r w:rsidR="00ED3D8B">
        <w:rPr>
          <w:rFonts w:ascii="Arial" w:hAnsi="Arial" w:cs="Arial"/>
          <w:color w:val="222222"/>
          <w:sz w:val="19"/>
          <w:szCs w:val="19"/>
        </w:rPr>
        <w:t>命</w:t>
      </w:r>
      <w:r w:rsidR="009E079A">
        <w:rPr>
          <w:rFonts w:ascii="Arial" w:hAnsi="Arial" w:cs="Arial"/>
          <w:color w:val="222222"/>
          <w:sz w:val="19"/>
          <w:szCs w:val="19"/>
        </w:rPr>
        <w:t>，</w:t>
      </w:r>
      <w:r w:rsidR="00562F26">
        <w:rPr>
          <w:rFonts w:ascii="Arial" w:hAnsi="Arial" w:cs="Arial" w:hint="eastAsia"/>
          <w:color w:val="222222"/>
          <w:sz w:val="19"/>
          <w:szCs w:val="19"/>
        </w:rPr>
        <w:t>而且</w:t>
      </w:r>
      <w:r w:rsidR="009E079A">
        <w:rPr>
          <w:rFonts w:ascii="Arial" w:hAnsi="Arial" w:cs="Arial"/>
          <w:color w:val="222222"/>
          <w:sz w:val="19"/>
          <w:szCs w:val="19"/>
        </w:rPr>
        <w:t>我们更有理由赞美</w:t>
      </w:r>
      <w:r w:rsidR="006F51AC">
        <w:rPr>
          <w:rFonts w:ascii="Arial" w:hAnsi="Arial" w:cs="Arial" w:hint="eastAsia"/>
          <w:color w:val="222222"/>
          <w:sz w:val="19"/>
          <w:szCs w:val="19"/>
        </w:rPr>
        <w:t>他的才干，</w:t>
      </w:r>
      <w:r w:rsidR="006E71B0">
        <w:rPr>
          <w:rFonts w:ascii="Arial" w:hAnsi="Arial" w:cs="Arial" w:hint="eastAsia"/>
          <w:color w:val="222222"/>
          <w:sz w:val="19"/>
          <w:szCs w:val="19"/>
        </w:rPr>
        <w:t>欣赏</w:t>
      </w:r>
      <w:r w:rsidR="009E079A">
        <w:rPr>
          <w:rFonts w:ascii="Arial" w:hAnsi="Arial" w:cs="Arial"/>
          <w:color w:val="222222"/>
          <w:sz w:val="19"/>
          <w:szCs w:val="19"/>
        </w:rPr>
        <w:t>他的</w:t>
      </w:r>
      <w:r w:rsidR="009C3CA9">
        <w:rPr>
          <w:rFonts w:ascii="Arial" w:hAnsi="Arial" w:cs="Arial" w:hint="eastAsia"/>
          <w:color w:val="222222"/>
          <w:sz w:val="19"/>
          <w:szCs w:val="19"/>
        </w:rPr>
        <w:t>远见</w:t>
      </w:r>
      <w:r w:rsidR="009E079A">
        <w:rPr>
          <w:rFonts w:ascii="Arial" w:hAnsi="Arial" w:cs="Arial"/>
          <w:color w:val="222222"/>
          <w:sz w:val="19"/>
          <w:szCs w:val="19"/>
        </w:rPr>
        <w:t>。</w:t>
      </w:r>
      <w:r w:rsidR="009E079A">
        <w:rPr>
          <w:rFonts w:ascii="Arial" w:hAnsi="Arial" w:cs="Arial"/>
          <w:color w:val="222222"/>
          <w:sz w:val="19"/>
          <w:szCs w:val="19"/>
        </w:rPr>
        <w:br/>
      </w:r>
      <w:bookmarkStart w:id="2" w:name="_GoBack"/>
      <w:bookmarkEnd w:id="2"/>
    </w:p>
    <w:p w:rsidR="0095613D" w:rsidRDefault="00AD5A12">
      <w:r w:rsidRPr="00C70189">
        <w:rPr>
          <w:rFonts w:ascii="Open Sans" w:eastAsia="SimSun" w:hAnsi="Open Sans" w:cs="SimSun" w:hint="eastAsia"/>
          <w:color w:val="3686E0"/>
          <w:kern w:val="36"/>
          <w:sz w:val="24"/>
          <w:szCs w:val="24"/>
          <w:lang w:val="en-GB"/>
        </w:rPr>
        <w:t>参考文献</w:t>
      </w:r>
      <w:bookmarkStart w:id="3" w:name="txtRef1"/>
      <w:bookmarkStart w:id="4" w:name="txtRef2"/>
      <w:bookmarkStart w:id="5" w:name="txtRef3"/>
      <w:bookmarkStart w:id="6" w:name="txtRef4"/>
      <w:bookmarkStart w:id="7" w:name="txtRef5"/>
      <w:bookmarkStart w:id="8" w:name="txtRef6"/>
      <w:bookmarkStart w:id="9" w:name="txtRef8"/>
      <w:bookmarkStart w:id="10" w:name="txtRef9"/>
      <w:bookmarkStart w:id="11" w:name="txtRef10"/>
      <w:bookmarkStart w:id="12" w:name="txtRef11"/>
      <w:bookmarkStart w:id="13" w:name="txtRef1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</w:p>
    <w:sectPr w:rsidR="0095613D" w:rsidSect="00E803E9">
      <w:endnotePr>
        <w:numFmt w:val="decimal"/>
      </w:endnotePr>
      <w:type w:val="continuous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0162" w:rsidRDefault="009F0162" w:rsidP="0044766B"/>
  </w:endnote>
  <w:endnote w:type="continuationSeparator" w:id="0">
    <w:p w:rsidR="009F0162" w:rsidRDefault="009F0162" w:rsidP="0044766B">
      <w:r>
        <w:continuationSeparator/>
      </w:r>
    </w:p>
  </w:endnote>
  <w:endnote w:id="1">
    <w:p w:rsidR="00DA379F" w:rsidRPr="00C70189" w:rsidRDefault="00DA379F">
      <w:pPr>
        <w:pStyle w:val="EndnoteText"/>
        <w:rPr>
          <w:sz w:val="16"/>
          <w:szCs w:val="16"/>
        </w:rPr>
      </w:pPr>
      <w:r w:rsidRPr="00C70189">
        <w:rPr>
          <w:rStyle w:val="EndnoteReference"/>
          <w:sz w:val="16"/>
          <w:szCs w:val="16"/>
          <w:vertAlign w:val="baseline"/>
        </w:rPr>
        <w:endnoteRef/>
      </w:r>
      <w:r w:rsidR="00C76917">
        <w:rPr>
          <w:rFonts w:hint="eastAsia"/>
          <w:sz w:val="16"/>
          <w:szCs w:val="16"/>
        </w:rPr>
        <w:t>.</w:t>
      </w:r>
      <w:r w:rsidRPr="00C70189">
        <w:rPr>
          <w:sz w:val="16"/>
          <w:szCs w:val="16"/>
        </w:rPr>
        <w:t xml:space="preserve"> </w:t>
      </w:r>
      <w:r w:rsidRPr="00C70189">
        <w:rPr>
          <w:rFonts w:hint="eastAsia"/>
          <w:sz w:val="16"/>
          <w:szCs w:val="16"/>
        </w:rPr>
        <w:t>这里用的是因果原则，凡有起源的事物必有充分的成因。</w:t>
      </w:r>
    </w:p>
  </w:endnote>
  <w:endnote w:id="2">
    <w:p w:rsidR="00DA379F" w:rsidRPr="00C70189" w:rsidRDefault="00DA379F">
      <w:pPr>
        <w:pStyle w:val="EndnoteText"/>
        <w:rPr>
          <w:sz w:val="16"/>
          <w:szCs w:val="16"/>
        </w:rPr>
      </w:pPr>
      <w:r w:rsidRPr="00C70189">
        <w:rPr>
          <w:rStyle w:val="EndnoteReference"/>
          <w:sz w:val="16"/>
          <w:szCs w:val="16"/>
          <w:vertAlign w:val="baseline"/>
        </w:rPr>
        <w:endnoteRef/>
      </w:r>
      <w:r w:rsidR="00C76917">
        <w:rPr>
          <w:rFonts w:hint="eastAsia"/>
          <w:sz w:val="16"/>
          <w:szCs w:val="16"/>
        </w:rPr>
        <w:t>.</w:t>
      </w:r>
      <w:r w:rsidRPr="00C70189">
        <w:rPr>
          <w:sz w:val="16"/>
          <w:szCs w:val="16"/>
        </w:rPr>
        <w:t xml:space="preserve"> </w:t>
      </w:r>
      <w:r w:rsidRPr="00C70189">
        <w:rPr>
          <w:rFonts w:hint="eastAsia"/>
          <w:sz w:val="16"/>
          <w:szCs w:val="16"/>
        </w:rPr>
        <w:t>在哲学上，这是证明上帝存在的目的论。</w:t>
      </w:r>
    </w:p>
  </w:endnote>
  <w:endnote w:id="3">
    <w:p w:rsidR="00DA379F" w:rsidRPr="00C70189" w:rsidRDefault="00DA379F">
      <w:pPr>
        <w:pStyle w:val="EndnoteText"/>
        <w:rPr>
          <w:sz w:val="16"/>
          <w:szCs w:val="16"/>
        </w:rPr>
      </w:pPr>
      <w:r w:rsidRPr="00C70189">
        <w:rPr>
          <w:rStyle w:val="EndnoteReference"/>
          <w:sz w:val="16"/>
          <w:szCs w:val="16"/>
          <w:vertAlign w:val="baseline"/>
        </w:rPr>
        <w:endnoteRef/>
      </w:r>
      <w:r w:rsidR="00C76917">
        <w:rPr>
          <w:rFonts w:hint="eastAsia"/>
          <w:sz w:val="16"/>
          <w:szCs w:val="16"/>
        </w:rPr>
        <w:t>.</w:t>
      </w:r>
      <w:r w:rsidRPr="00C70189">
        <w:rPr>
          <w:sz w:val="16"/>
          <w:szCs w:val="16"/>
        </w:rPr>
        <w:t xml:space="preserve"> </w:t>
      </w:r>
      <w:r w:rsidRPr="00C70189">
        <w:rPr>
          <w:rFonts w:hint="eastAsia"/>
          <w:sz w:val="16"/>
          <w:szCs w:val="16"/>
        </w:rPr>
        <w:t>你何以知道事物是被设计出来的？这是不是很主观？见</w:t>
      </w:r>
      <w:r w:rsidRPr="00C70189">
        <w:rPr>
          <w:sz w:val="16"/>
          <w:szCs w:val="16"/>
        </w:rPr>
        <w:t xml:space="preserve">Access Research Network, </w:t>
      </w:r>
      <w:hyperlink r:id="rId1" w:history="1">
        <w:r w:rsidRPr="00C70189">
          <w:rPr>
            <w:rStyle w:val="Hyperlink"/>
            <w:sz w:val="16"/>
            <w:szCs w:val="16"/>
          </w:rPr>
          <w:t>www.arn.org/idfaq/How can you tell if something is designed.htm</w:t>
        </w:r>
      </w:hyperlink>
      <w:r w:rsidR="00BD1A1B" w:rsidRPr="00C70189">
        <w:rPr>
          <w:sz w:val="16"/>
          <w:szCs w:val="16"/>
        </w:rPr>
        <w:t>.</w:t>
      </w:r>
    </w:p>
  </w:endnote>
  <w:endnote w:id="4">
    <w:p w:rsidR="00DA379F" w:rsidRPr="00C70189" w:rsidRDefault="00DA379F">
      <w:pPr>
        <w:pStyle w:val="EndnoteText"/>
        <w:rPr>
          <w:sz w:val="16"/>
          <w:szCs w:val="16"/>
        </w:rPr>
      </w:pPr>
      <w:r w:rsidRPr="00C70189">
        <w:rPr>
          <w:rStyle w:val="EndnoteReference"/>
          <w:sz w:val="16"/>
          <w:szCs w:val="16"/>
          <w:vertAlign w:val="baseline"/>
        </w:rPr>
        <w:endnoteRef/>
      </w:r>
      <w:r w:rsidR="00C76917">
        <w:rPr>
          <w:rFonts w:hint="eastAsia"/>
          <w:sz w:val="16"/>
          <w:szCs w:val="16"/>
        </w:rPr>
        <w:t>.</w:t>
      </w:r>
      <w:r w:rsidRPr="00C70189">
        <w:rPr>
          <w:sz w:val="16"/>
          <w:szCs w:val="16"/>
        </w:rPr>
        <w:t xml:space="preserve"> </w:t>
      </w:r>
      <w:r w:rsidRPr="00C70189">
        <w:rPr>
          <w:rFonts w:hint="eastAsia"/>
          <w:sz w:val="16"/>
          <w:szCs w:val="16"/>
        </w:rPr>
        <w:t>形成氢离子梯度的能量来自光合作用或糖分的呼吸作用。</w:t>
      </w:r>
    </w:p>
  </w:endnote>
  <w:endnote w:id="5">
    <w:p w:rsidR="00DA379F" w:rsidRPr="00C70189" w:rsidRDefault="00DA379F">
      <w:pPr>
        <w:pStyle w:val="EndnoteText"/>
        <w:rPr>
          <w:sz w:val="16"/>
          <w:szCs w:val="16"/>
        </w:rPr>
      </w:pPr>
      <w:r w:rsidRPr="00C70189">
        <w:rPr>
          <w:rStyle w:val="EndnoteReference"/>
          <w:sz w:val="16"/>
          <w:szCs w:val="16"/>
          <w:vertAlign w:val="baseline"/>
        </w:rPr>
        <w:endnoteRef/>
      </w:r>
      <w:r w:rsidR="00C76917">
        <w:rPr>
          <w:rFonts w:hint="eastAsia"/>
          <w:sz w:val="16"/>
          <w:szCs w:val="16"/>
        </w:rPr>
        <w:t>.</w:t>
      </w:r>
      <w:r w:rsidRPr="00C70189">
        <w:rPr>
          <w:sz w:val="16"/>
          <w:szCs w:val="16"/>
        </w:rPr>
        <w:t xml:space="preserve"> </w:t>
      </w:r>
      <w:r w:rsidRPr="00C70189">
        <w:rPr>
          <w:rFonts w:hint="eastAsia"/>
          <w:sz w:val="16"/>
          <w:szCs w:val="16"/>
        </w:rPr>
        <w:t>这包括荧光共振能量转移、电子显微镜技术、扫描隧道显微技术、尤其是核磁共振光谱分析和</w:t>
      </w:r>
      <w:r w:rsidRPr="00C70189">
        <w:rPr>
          <w:sz w:val="16"/>
          <w:szCs w:val="16"/>
        </w:rPr>
        <w:t>X</w:t>
      </w:r>
      <w:r w:rsidRPr="00C70189">
        <w:rPr>
          <w:rFonts w:hint="eastAsia"/>
          <w:sz w:val="16"/>
          <w:szCs w:val="16"/>
        </w:rPr>
        <w:t>射线衍射技术。用这些技术建立的蛋白图像存放于多个网站上，例如</w:t>
      </w:r>
      <w:r w:rsidRPr="00C70189">
        <w:rPr>
          <w:sz w:val="16"/>
          <w:szCs w:val="16"/>
        </w:rPr>
        <w:t>Protein Data Bank</w:t>
      </w:r>
      <w:r w:rsidRPr="00C70189">
        <w:rPr>
          <w:rFonts w:hint="eastAsia"/>
          <w:sz w:val="16"/>
          <w:szCs w:val="16"/>
        </w:rPr>
        <w:t>（蛋白数据库）。</w:t>
      </w:r>
    </w:p>
  </w:endnote>
  <w:endnote w:id="6">
    <w:p w:rsidR="00DA379F" w:rsidRPr="00C70189" w:rsidRDefault="00DA379F">
      <w:pPr>
        <w:pStyle w:val="EndnoteText"/>
        <w:rPr>
          <w:sz w:val="16"/>
          <w:szCs w:val="16"/>
        </w:rPr>
      </w:pPr>
      <w:r w:rsidRPr="00C70189">
        <w:rPr>
          <w:rStyle w:val="EndnoteReference"/>
          <w:sz w:val="16"/>
          <w:szCs w:val="16"/>
          <w:vertAlign w:val="baseline"/>
        </w:rPr>
        <w:endnoteRef/>
      </w:r>
      <w:r w:rsidR="00C76917">
        <w:rPr>
          <w:rFonts w:hint="eastAsia"/>
          <w:sz w:val="16"/>
          <w:szCs w:val="16"/>
        </w:rPr>
        <w:t>.</w:t>
      </w:r>
      <w:r w:rsidRPr="00C70189">
        <w:rPr>
          <w:sz w:val="16"/>
          <w:szCs w:val="16"/>
        </w:rPr>
        <w:t xml:space="preserve"> Stock, D., Leslie, A., Walker, J., Molecular architecture of the rotary motor in ATP synthase, Science 286(5445):1700–1705, 1999.</w:t>
      </w:r>
    </w:p>
  </w:endnote>
  <w:endnote w:id="7">
    <w:p w:rsidR="00BD602B" w:rsidRPr="00C70189" w:rsidRDefault="00DA379F">
      <w:pPr>
        <w:pStyle w:val="EndnoteText"/>
        <w:rPr>
          <w:sz w:val="16"/>
          <w:szCs w:val="16"/>
        </w:rPr>
      </w:pPr>
      <w:r w:rsidRPr="00C70189">
        <w:rPr>
          <w:rStyle w:val="EndnoteReference"/>
          <w:sz w:val="16"/>
          <w:szCs w:val="16"/>
          <w:vertAlign w:val="baseline"/>
        </w:rPr>
        <w:endnoteRef/>
      </w:r>
      <w:r w:rsidR="00C76917">
        <w:rPr>
          <w:rFonts w:hint="eastAsia"/>
          <w:sz w:val="16"/>
          <w:szCs w:val="16"/>
        </w:rPr>
        <w:t>.</w:t>
      </w:r>
      <w:r w:rsidR="00BD602B" w:rsidRPr="00C70189">
        <w:rPr>
          <w:sz w:val="16"/>
          <w:szCs w:val="16"/>
        </w:rPr>
        <w:t xml:space="preserve"> </w:t>
      </w:r>
      <w:proofErr w:type="spellStart"/>
      <w:r w:rsidR="00BD602B" w:rsidRPr="00C70189">
        <w:rPr>
          <w:sz w:val="16"/>
          <w:szCs w:val="16"/>
        </w:rPr>
        <w:t>Seelert</w:t>
      </w:r>
      <w:proofErr w:type="spellEnd"/>
      <w:r w:rsidR="00BD602B" w:rsidRPr="00C70189">
        <w:rPr>
          <w:sz w:val="16"/>
          <w:szCs w:val="16"/>
        </w:rPr>
        <w:t>, H., et al., Proton-powered turbine of a plant motor, Nature 405(6785):418–419, 2000.</w:t>
      </w:r>
    </w:p>
  </w:endnote>
  <w:endnote w:id="8">
    <w:p w:rsidR="0020422D" w:rsidRPr="00C70189" w:rsidRDefault="0020422D">
      <w:pPr>
        <w:pStyle w:val="EndnoteText"/>
        <w:rPr>
          <w:sz w:val="16"/>
          <w:szCs w:val="16"/>
        </w:rPr>
      </w:pPr>
      <w:r w:rsidRPr="00C70189">
        <w:rPr>
          <w:rStyle w:val="EndnoteReference"/>
          <w:sz w:val="16"/>
          <w:szCs w:val="16"/>
          <w:vertAlign w:val="baseline"/>
        </w:rPr>
        <w:endnoteRef/>
      </w:r>
      <w:r w:rsidR="00C76917">
        <w:rPr>
          <w:rFonts w:hint="eastAsia"/>
          <w:sz w:val="16"/>
          <w:szCs w:val="16"/>
        </w:rPr>
        <w:t>.</w:t>
      </w:r>
      <w:r w:rsidRPr="00C70189">
        <w:rPr>
          <w:sz w:val="16"/>
          <w:szCs w:val="16"/>
        </w:rPr>
        <w:t xml:space="preserve"> </w:t>
      </w:r>
      <w:proofErr w:type="spellStart"/>
      <w:r w:rsidRPr="00C70189">
        <w:rPr>
          <w:sz w:val="16"/>
          <w:szCs w:val="16"/>
        </w:rPr>
        <w:t>DNAtube</w:t>
      </w:r>
      <w:proofErr w:type="spellEnd"/>
      <w:r w:rsidRPr="00C70189">
        <w:rPr>
          <w:sz w:val="16"/>
          <w:szCs w:val="16"/>
        </w:rPr>
        <w:t xml:space="preserve">: </w:t>
      </w:r>
      <w:r w:rsidR="00C83E40" w:rsidRPr="00C70189">
        <w:rPr>
          <w:rFonts w:hint="eastAsia"/>
          <w:sz w:val="16"/>
          <w:szCs w:val="16"/>
        </w:rPr>
        <w:t>科学录像网站</w:t>
      </w:r>
      <w:r w:rsidRPr="00C70189">
        <w:rPr>
          <w:sz w:val="16"/>
          <w:szCs w:val="16"/>
        </w:rPr>
        <w:t xml:space="preserve">, </w:t>
      </w:r>
      <w:hyperlink w:history="1">
        <w:r w:rsidR="00BD1A1B" w:rsidRPr="00C70189">
          <w:rPr>
            <w:rStyle w:val="Hyperlink"/>
            <w:sz w:val="16"/>
            <w:szCs w:val="16"/>
          </w:rPr>
          <w:t>www.dnatu be.com/video/1197/ATP-Synthase–Part-I</w:t>
        </w:r>
      </w:hyperlink>
      <w:r w:rsidR="00BD1A1B" w:rsidRPr="00C70189">
        <w:rPr>
          <w:sz w:val="16"/>
          <w:szCs w:val="16"/>
        </w:rPr>
        <w:t xml:space="preserve">. </w:t>
      </w:r>
    </w:p>
  </w:endnote>
  <w:endnote w:id="9">
    <w:p w:rsidR="00C83E40" w:rsidRPr="00C70189" w:rsidRDefault="00C83E40">
      <w:pPr>
        <w:pStyle w:val="EndnoteText"/>
        <w:rPr>
          <w:sz w:val="16"/>
          <w:szCs w:val="16"/>
        </w:rPr>
      </w:pPr>
      <w:r w:rsidRPr="00C70189">
        <w:rPr>
          <w:rStyle w:val="EndnoteReference"/>
          <w:sz w:val="16"/>
          <w:szCs w:val="16"/>
          <w:vertAlign w:val="baseline"/>
        </w:rPr>
        <w:endnoteRef/>
      </w:r>
      <w:r w:rsidR="00C76917">
        <w:rPr>
          <w:rFonts w:hint="eastAsia"/>
          <w:sz w:val="16"/>
          <w:szCs w:val="16"/>
        </w:rPr>
        <w:t>.</w:t>
      </w:r>
      <w:r w:rsidRPr="00C70189">
        <w:rPr>
          <w:sz w:val="16"/>
          <w:szCs w:val="16"/>
        </w:rPr>
        <w:t xml:space="preserve"> ATP Synthase, </w:t>
      </w:r>
      <w:hyperlink r:id="rId2" w:history="1">
        <w:r w:rsidR="00BD1A1B" w:rsidRPr="00C70189">
          <w:rPr>
            <w:rStyle w:val="Hyperlink"/>
            <w:sz w:val="16"/>
            <w:szCs w:val="16"/>
          </w:rPr>
          <w:t>www.mrc-mbu.cam.ac.uk/research/atp-synthase</w:t>
        </w:r>
      </w:hyperlink>
      <w:r w:rsidR="00BD1A1B" w:rsidRPr="00C70189">
        <w:rPr>
          <w:sz w:val="16"/>
          <w:szCs w:val="16"/>
        </w:rPr>
        <w:t xml:space="preserve">. </w:t>
      </w:r>
    </w:p>
  </w:endnote>
  <w:endnote w:id="10">
    <w:p w:rsidR="00C76917" w:rsidRPr="00C70189" w:rsidRDefault="00C76917">
      <w:pPr>
        <w:pStyle w:val="EndnoteText"/>
        <w:rPr>
          <w:sz w:val="16"/>
          <w:szCs w:val="16"/>
        </w:rPr>
      </w:pPr>
      <w:r w:rsidRPr="00C70189">
        <w:rPr>
          <w:rStyle w:val="EndnoteReference"/>
          <w:sz w:val="16"/>
          <w:szCs w:val="16"/>
          <w:vertAlign w:val="baseline"/>
        </w:rPr>
        <w:endnoteRef/>
      </w:r>
      <w:proofErr w:type="spellStart"/>
      <w:proofErr w:type="gramStart"/>
      <w:r w:rsidR="009B3EB7" w:rsidRPr="009B3EB7">
        <w:rPr>
          <w:sz w:val="16"/>
          <w:szCs w:val="16"/>
        </w:rPr>
        <w:t>Stryer</w:t>
      </w:r>
      <w:proofErr w:type="spellEnd"/>
      <w:r w:rsidR="009B3EB7" w:rsidRPr="009B3EB7">
        <w:rPr>
          <w:sz w:val="16"/>
          <w:szCs w:val="16"/>
        </w:rPr>
        <w:t>.</w:t>
      </w:r>
      <w:proofErr w:type="gramEnd"/>
      <w:r w:rsidR="009B3EB7" w:rsidRPr="009B3EB7">
        <w:rPr>
          <w:sz w:val="16"/>
          <w:szCs w:val="16"/>
        </w:rPr>
        <w:t xml:space="preserve"> L., Biochemistry, 18.4.3., The world’s smallest molecular motor: rotational catalysis, online: </w:t>
      </w:r>
      <w:hyperlink r:id="rId3" w:anchor=" 2539" w:history="1">
        <w:r w:rsidR="009B3EB7" w:rsidRPr="00081A3D">
          <w:rPr>
            <w:rStyle w:val="Hyperlink"/>
            <w:sz w:val="16"/>
            <w:szCs w:val="16"/>
          </w:rPr>
          <w:t>www.ncbi.nlm.nih.gov/books/bv.fcgi?rid=stryer.section.2528# 2539</w:t>
        </w:r>
      </w:hyperlink>
      <w:proofErr w:type="gramStart"/>
      <w:r w:rsidR="009B3EB7">
        <w:rPr>
          <w:rFonts w:hint="eastAsia"/>
          <w:sz w:val="16"/>
          <w:szCs w:val="16"/>
        </w:rPr>
        <w:t>.</w:t>
      </w:r>
      <w:r w:rsidR="009B3EB7" w:rsidRPr="009B3EB7">
        <w:rPr>
          <w:sz w:val="16"/>
          <w:szCs w:val="16"/>
        </w:rPr>
        <w:t>.</w:t>
      </w:r>
      <w:proofErr w:type="gramEnd"/>
    </w:p>
  </w:endnote>
  <w:endnote w:id="11">
    <w:p w:rsidR="00C83E40" w:rsidRPr="00C70189" w:rsidRDefault="00C83E40">
      <w:pPr>
        <w:pStyle w:val="EndnoteText"/>
        <w:rPr>
          <w:sz w:val="16"/>
          <w:szCs w:val="16"/>
        </w:rPr>
      </w:pPr>
      <w:r w:rsidRPr="00C70189">
        <w:rPr>
          <w:rStyle w:val="EndnoteReference"/>
          <w:sz w:val="16"/>
          <w:szCs w:val="16"/>
          <w:vertAlign w:val="baseline"/>
        </w:rPr>
        <w:endnoteRef/>
      </w:r>
      <w:r w:rsidR="00C76917">
        <w:rPr>
          <w:rFonts w:hint="eastAsia"/>
          <w:sz w:val="16"/>
          <w:szCs w:val="16"/>
        </w:rPr>
        <w:t>.</w:t>
      </w:r>
      <w:r w:rsidRPr="00C70189">
        <w:rPr>
          <w:sz w:val="16"/>
          <w:szCs w:val="16"/>
        </w:rPr>
        <w:t xml:space="preserve"> </w:t>
      </w:r>
      <w:proofErr w:type="gramStart"/>
      <w:r w:rsidRPr="00C70189">
        <w:rPr>
          <w:sz w:val="16"/>
          <w:szCs w:val="16"/>
        </w:rPr>
        <w:t xml:space="preserve">Evolution of the F1-ATPase, </w:t>
      </w:r>
      <w:hyperlink r:id="rId4" w:history="1">
        <w:r w:rsidR="00BD1A1B" w:rsidRPr="00C70189">
          <w:rPr>
            <w:rStyle w:val="Hyperlink"/>
            <w:sz w:val="16"/>
            <w:szCs w:val="16"/>
          </w:rPr>
          <w:t>www.life.uiuc.edu/crofts/bioph354/Evol_F1.html</w:t>
        </w:r>
      </w:hyperlink>
      <w:r w:rsidR="00BD1A1B" w:rsidRPr="00C70189">
        <w:rPr>
          <w:sz w:val="16"/>
          <w:szCs w:val="16"/>
        </w:rPr>
        <w:t>.</w:t>
      </w:r>
      <w:proofErr w:type="gramEnd"/>
      <w:r w:rsidR="00BD1A1B" w:rsidRPr="00C70189">
        <w:rPr>
          <w:sz w:val="16"/>
          <w:szCs w:val="16"/>
        </w:rPr>
        <w:t xml:space="preserve"> </w:t>
      </w:r>
      <w:r w:rsidR="0099293F" w:rsidRPr="00C70189">
        <w:rPr>
          <w:rFonts w:hint="eastAsia"/>
          <w:sz w:val="16"/>
          <w:szCs w:val="16"/>
        </w:rPr>
        <w:t>在这篇文章中，伊利诺大学的安特尼</w:t>
      </w:r>
      <w:r w:rsidR="0099293F" w:rsidRPr="00C70189">
        <w:rPr>
          <w:rFonts w:ascii="Calibri" w:hAnsi="Calibri"/>
          <w:sz w:val="16"/>
          <w:szCs w:val="16"/>
        </w:rPr>
        <w:t>∙</w:t>
      </w:r>
      <w:r w:rsidR="0099293F" w:rsidRPr="00C70189">
        <w:rPr>
          <w:rFonts w:hint="eastAsia"/>
          <w:sz w:val="16"/>
          <w:szCs w:val="16"/>
        </w:rPr>
        <w:t>克劳弗次教授将</w:t>
      </w:r>
      <w:r w:rsidR="0099293F" w:rsidRPr="00C70189">
        <w:rPr>
          <w:sz w:val="16"/>
          <w:szCs w:val="16"/>
        </w:rPr>
        <w:t>ATP</w:t>
      </w:r>
      <w:r w:rsidR="0099293F" w:rsidRPr="00C70189">
        <w:rPr>
          <w:rFonts w:hint="eastAsia"/>
          <w:sz w:val="16"/>
          <w:szCs w:val="16"/>
        </w:rPr>
        <w:t>合酶与一个含有六个亚基的解旋酶进行了比较，然后他得出结论说：“</w:t>
      </w:r>
      <w:r w:rsidR="0099293F" w:rsidRPr="00C70189">
        <w:rPr>
          <w:rFonts w:ascii="Calibri" w:hAnsi="Calibri"/>
          <w:sz w:val="16"/>
          <w:szCs w:val="16"/>
        </w:rPr>
        <w:t>∙</w:t>
      </w:r>
      <w:r w:rsidR="0099293F" w:rsidRPr="00C70189">
        <w:rPr>
          <w:sz w:val="16"/>
          <w:szCs w:val="16"/>
        </w:rPr>
        <w:t>∙∙∙∙∙</w:t>
      </w:r>
      <w:r w:rsidR="0099293F" w:rsidRPr="00C70189">
        <w:rPr>
          <w:rFonts w:hint="eastAsia"/>
          <w:sz w:val="16"/>
          <w:szCs w:val="16"/>
        </w:rPr>
        <w:t>三级结构上的同源性（大致相似的形状）强烈提示二者是从同一个祖先演变而来</w:t>
      </w:r>
      <w:r w:rsidR="0099293F" w:rsidRPr="00C70189">
        <w:rPr>
          <w:sz w:val="16"/>
          <w:szCs w:val="16"/>
        </w:rPr>
        <w:t>∙∙∙∙∙∙</w:t>
      </w:r>
      <w:r w:rsidR="0099293F" w:rsidRPr="00C70189">
        <w:rPr>
          <w:rFonts w:hint="eastAsia"/>
          <w:sz w:val="16"/>
          <w:szCs w:val="16"/>
        </w:rPr>
        <w:t>”这还只是“强烈提示”，但是超自然的起源根据定义就排除了！尽管克</w:t>
      </w:r>
      <w:r w:rsidR="00DF1C30" w:rsidRPr="00C70189">
        <w:rPr>
          <w:rFonts w:hint="eastAsia"/>
          <w:sz w:val="16"/>
          <w:szCs w:val="16"/>
        </w:rPr>
        <w:t>劳弗次强调这两个酶系统的相似之处，但是其间的差别对于自然主义的假说而言是不可逾越的。</w:t>
      </w:r>
    </w:p>
  </w:endnote>
  <w:endnote w:id="12">
    <w:p w:rsidR="00C83E40" w:rsidRPr="00C70189" w:rsidRDefault="00C83E40">
      <w:pPr>
        <w:pStyle w:val="EndnoteText"/>
        <w:rPr>
          <w:sz w:val="16"/>
          <w:szCs w:val="16"/>
        </w:rPr>
      </w:pPr>
      <w:r w:rsidRPr="00C70189">
        <w:rPr>
          <w:rStyle w:val="EndnoteReference"/>
          <w:sz w:val="16"/>
          <w:szCs w:val="16"/>
          <w:vertAlign w:val="baseline"/>
        </w:rPr>
        <w:endnoteRef/>
      </w:r>
      <w:r w:rsidR="00C76917">
        <w:rPr>
          <w:rFonts w:hint="eastAsia"/>
          <w:sz w:val="16"/>
          <w:szCs w:val="16"/>
        </w:rPr>
        <w:t>.</w:t>
      </w:r>
      <w:r w:rsidRPr="00C70189">
        <w:rPr>
          <w:sz w:val="16"/>
          <w:szCs w:val="16"/>
        </w:rPr>
        <w:t xml:space="preserve"> </w:t>
      </w:r>
      <w:r w:rsidR="00DF1C30" w:rsidRPr="00C70189">
        <w:rPr>
          <w:sz w:val="16"/>
          <w:szCs w:val="16"/>
        </w:rPr>
        <w:t xml:space="preserve">Wieland, C., The rules of the game, Creation 11(1):47–50, 1988; </w:t>
      </w:r>
      <w:hyperlink r:id="rId5" w:history="1">
        <w:r w:rsidR="00BD1A1B" w:rsidRPr="00C70189">
          <w:rPr>
            <w:rStyle w:val="Hyperlink"/>
            <w:sz w:val="16"/>
            <w:szCs w:val="16"/>
          </w:rPr>
          <w:t>www.creation.com/rules</w:t>
        </w:r>
      </w:hyperlink>
      <w:r w:rsidR="00BD1A1B" w:rsidRPr="00C70189">
        <w:rPr>
          <w:sz w:val="16"/>
          <w:szCs w:val="16"/>
        </w:rPr>
        <w:t xml:space="preserve">. 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Open Sans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0162" w:rsidRDefault="009F0162" w:rsidP="0044766B">
      <w:r>
        <w:separator/>
      </w:r>
    </w:p>
  </w:footnote>
  <w:footnote w:type="continuationSeparator" w:id="0">
    <w:p w:rsidR="009F0162" w:rsidRDefault="009F0162" w:rsidP="0044766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7215"/>
    <w:rsid w:val="000059B4"/>
    <w:rsid w:val="000134E2"/>
    <w:rsid w:val="000236EC"/>
    <w:rsid w:val="00044562"/>
    <w:rsid w:val="00055315"/>
    <w:rsid w:val="0005540E"/>
    <w:rsid w:val="000738C9"/>
    <w:rsid w:val="00073F5D"/>
    <w:rsid w:val="000762B7"/>
    <w:rsid w:val="00082427"/>
    <w:rsid w:val="00090349"/>
    <w:rsid w:val="000A556E"/>
    <w:rsid w:val="000B5CAE"/>
    <w:rsid w:val="000C6F1E"/>
    <w:rsid w:val="001B7882"/>
    <w:rsid w:val="001F097B"/>
    <w:rsid w:val="0020422D"/>
    <w:rsid w:val="00204B5B"/>
    <w:rsid w:val="00216790"/>
    <w:rsid w:val="00257297"/>
    <w:rsid w:val="002628DD"/>
    <w:rsid w:val="00270DE2"/>
    <w:rsid w:val="00286F96"/>
    <w:rsid w:val="0029282C"/>
    <w:rsid w:val="002A5F8E"/>
    <w:rsid w:val="002B3128"/>
    <w:rsid w:val="002E532C"/>
    <w:rsid w:val="002F1D0E"/>
    <w:rsid w:val="003171B3"/>
    <w:rsid w:val="00353C30"/>
    <w:rsid w:val="00367F8B"/>
    <w:rsid w:val="00373A7A"/>
    <w:rsid w:val="00382060"/>
    <w:rsid w:val="0039539D"/>
    <w:rsid w:val="003956BB"/>
    <w:rsid w:val="003A5E1E"/>
    <w:rsid w:val="003B1C1D"/>
    <w:rsid w:val="003B60E9"/>
    <w:rsid w:val="003C4DC8"/>
    <w:rsid w:val="003E627B"/>
    <w:rsid w:val="00413998"/>
    <w:rsid w:val="0041656C"/>
    <w:rsid w:val="0044766B"/>
    <w:rsid w:val="004548AE"/>
    <w:rsid w:val="00476182"/>
    <w:rsid w:val="004834AC"/>
    <w:rsid w:val="004B7699"/>
    <w:rsid w:val="004D1AD7"/>
    <w:rsid w:val="004E079B"/>
    <w:rsid w:val="00530588"/>
    <w:rsid w:val="00547DB9"/>
    <w:rsid w:val="00547DDF"/>
    <w:rsid w:val="00554EFB"/>
    <w:rsid w:val="00562F26"/>
    <w:rsid w:val="005B74A2"/>
    <w:rsid w:val="005D6F0B"/>
    <w:rsid w:val="006174D1"/>
    <w:rsid w:val="00641664"/>
    <w:rsid w:val="0069360C"/>
    <w:rsid w:val="006E71B0"/>
    <w:rsid w:val="006F1BD8"/>
    <w:rsid w:val="006F51AC"/>
    <w:rsid w:val="00732518"/>
    <w:rsid w:val="00733C83"/>
    <w:rsid w:val="007749E7"/>
    <w:rsid w:val="007A02CF"/>
    <w:rsid w:val="007B2EAF"/>
    <w:rsid w:val="007B491E"/>
    <w:rsid w:val="007B685F"/>
    <w:rsid w:val="007C4A6B"/>
    <w:rsid w:val="007D3933"/>
    <w:rsid w:val="007D7215"/>
    <w:rsid w:val="0081257E"/>
    <w:rsid w:val="008142BE"/>
    <w:rsid w:val="00827FEA"/>
    <w:rsid w:val="00830897"/>
    <w:rsid w:val="00844FC7"/>
    <w:rsid w:val="00845959"/>
    <w:rsid w:val="00894970"/>
    <w:rsid w:val="008C5313"/>
    <w:rsid w:val="00933833"/>
    <w:rsid w:val="009474BB"/>
    <w:rsid w:val="00953B61"/>
    <w:rsid w:val="0095613D"/>
    <w:rsid w:val="009653F8"/>
    <w:rsid w:val="009655FC"/>
    <w:rsid w:val="00981B42"/>
    <w:rsid w:val="00991B40"/>
    <w:rsid w:val="0099293F"/>
    <w:rsid w:val="009B1D98"/>
    <w:rsid w:val="009B3EB7"/>
    <w:rsid w:val="009C3CA9"/>
    <w:rsid w:val="009E079A"/>
    <w:rsid w:val="009F0162"/>
    <w:rsid w:val="009F052A"/>
    <w:rsid w:val="009F134C"/>
    <w:rsid w:val="00A04FF7"/>
    <w:rsid w:val="00A06A31"/>
    <w:rsid w:val="00A1055F"/>
    <w:rsid w:val="00A20ECF"/>
    <w:rsid w:val="00A35E7D"/>
    <w:rsid w:val="00A36BD9"/>
    <w:rsid w:val="00A45704"/>
    <w:rsid w:val="00A56A90"/>
    <w:rsid w:val="00A93BD6"/>
    <w:rsid w:val="00AB3CDA"/>
    <w:rsid w:val="00AC3DE0"/>
    <w:rsid w:val="00AD5A12"/>
    <w:rsid w:val="00B147E5"/>
    <w:rsid w:val="00B30E15"/>
    <w:rsid w:val="00B33818"/>
    <w:rsid w:val="00B3570B"/>
    <w:rsid w:val="00B54A38"/>
    <w:rsid w:val="00B5629B"/>
    <w:rsid w:val="00B82F86"/>
    <w:rsid w:val="00BD1A1B"/>
    <w:rsid w:val="00BD602B"/>
    <w:rsid w:val="00BE37FC"/>
    <w:rsid w:val="00C04919"/>
    <w:rsid w:val="00C3682A"/>
    <w:rsid w:val="00C44968"/>
    <w:rsid w:val="00C50757"/>
    <w:rsid w:val="00C62865"/>
    <w:rsid w:val="00C70189"/>
    <w:rsid w:val="00C715C4"/>
    <w:rsid w:val="00C76917"/>
    <w:rsid w:val="00C83E40"/>
    <w:rsid w:val="00C91FC2"/>
    <w:rsid w:val="00C9358C"/>
    <w:rsid w:val="00CC4441"/>
    <w:rsid w:val="00CD1EA8"/>
    <w:rsid w:val="00CF5CF4"/>
    <w:rsid w:val="00D01F54"/>
    <w:rsid w:val="00D10D3D"/>
    <w:rsid w:val="00D1260D"/>
    <w:rsid w:val="00D2241A"/>
    <w:rsid w:val="00D27DEB"/>
    <w:rsid w:val="00D31642"/>
    <w:rsid w:val="00D76F6D"/>
    <w:rsid w:val="00DA379F"/>
    <w:rsid w:val="00DF1C30"/>
    <w:rsid w:val="00E10E7D"/>
    <w:rsid w:val="00E2742D"/>
    <w:rsid w:val="00E3257A"/>
    <w:rsid w:val="00E3371B"/>
    <w:rsid w:val="00E40786"/>
    <w:rsid w:val="00E803E9"/>
    <w:rsid w:val="00E82862"/>
    <w:rsid w:val="00EB61E2"/>
    <w:rsid w:val="00ED3D8B"/>
    <w:rsid w:val="00EE1E8B"/>
    <w:rsid w:val="00EF1088"/>
    <w:rsid w:val="00EF5C63"/>
    <w:rsid w:val="00F1430C"/>
    <w:rsid w:val="00F46243"/>
    <w:rsid w:val="00F47047"/>
    <w:rsid w:val="00F62E95"/>
    <w:rsid w:val="00F90C50"/>
    <w:rsid w:val="00FA678C"/>
    <w:rsid w:val="00FC69D6"/>
    <w:rsid w:val="00FD2DB1"/>
    <w:rsid w:val="00FD4BE9"/>
    <w:rsid w:val="00FD5C41"/>
    <w:rsid w:val="00FF1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7215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7D7215"/>
    <w:rPr>
      <w:i/>
      <w:iCs/>
    </w:rPr>
  </w:style>
  <w:style w:type="character" w:styleId="Strong">
    <w:name w:val="Strong"/>
    <w:basedOn w:val="DefaultParagraphFont"/>
    <w:uiPriority w:val="22"/>
    <w:qFormat/>
    <w:rsid w:val="007D7215"/>
    <w:rPr>
      <w:b/>
      <w:bCs/>
    </w:rPr>
  </w:style>
  <w:style w:type="paragraph" w:styleId="NormalWeb">
    <w:name w:val="Normal (Web)"/>
    <w:basedOn w:val="Normal"/>
    <w:uiPriority w:val="99"/>
    <w:unhideWhenUsed/>
    <w:rsid w:val="007D7215"/>
    <w:pPr>
      <w:widowControl/>
      <w:spacing w:before="100" w:beforeAutospacing="1" w:after="100" w:afterAutospacing="1" w:line="384" w:lineRule="atLeast"/>
      <w:jc w:val="left"/>
    </w:pPr>
    <w:rPr>
      <w:rFonts w:ascii="SimSun" w:eastAsia="SimSun" w:hAnsi="SimSun" w:cs="SimSun"/>
      <w:kern w:val="0"/>
      <w:sz w:val="24"/>
      <w:szCs w:val="24"/>
    </w:rPr>
  </w:style>
  <w:style w:type="character" w:customStyle="1" w:styleId="shorttext">
    <w:name w:val="short_text"/>
    <w:basedOn w:val="DefaultParagraphFont"/>
    <w:rsid w:val="007D7215"/>
  </w:style>
  <w:style w:type="character" w:customStyle="1" w:styleId="atn">
    <w:name w:val="atn"/>
    <w:basedOn w:val="DefaultParagraphFont"/>
    <w:rsid w:val="000738C9"/>
  </w:style>
  <w:style w:type="paragraph" w:styleId="BalloonText">
    <w:name w:val="Balloon Text"/>
    <w:basedOn w:val="Normal"/>
    <w:link w:val="BalloonTextChar"/>
    <w:uiPriority w:val="99"/>
    <w:semiHidden/>
    <w:unhideWhenUsed/>
    <w:rsid w:val="00C62865"/>
    <w:rPr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2865"/>
    <w:rPr>
      <w:sz w:val="16"/>
      <w:szCs w:val="16"/>
    </w:rPr>
  </w:style>
  <w:style w:type="character" w:customStyle="1" w:styleId="hps">
    <w:name w:val="hps"/>
    <w:basedOn w:val="DefaultParagraphFont"/>
    <w:rsid w:val="00E803E9"/>
  </w:style>
  <w:style w:type="paragraph" w:styleId="EndnoteText">
    <w:name w:val="endnote text"/>
    <w:basedOn w:val="Normal"/>
    <w:link w:val="EndnoteTextChar"/>
    <w:uiPriority w:val="99"/>
    <w:semiHidden/>
    <w:unhideWhenUsed/>
    <w:rsid w:val="0044766B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44766B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44766B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382060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40786"/>
    <w:rPr>
      <w:color w:val="800080" w:themeColor="followed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B5629B"/>
    <w:pPr>
      <w:spacing w:after="200"/>
    </w:pPr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7215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7D7215"/>
    <w:rPr>
      <w:i/>
      <w:iCs/>
    </w:rPr>
  </w:style>
  <w:style w:type="character" w:styleId="Strong">
    <w:name w:val="Strong"/>
    <w:basedOn w:val="DefaultParagraphFont"/>
    <w:uiPriority w:val="22"/>
    <w:qFormat/>
    <w:rsid w:val="007D7215"/>
    <w:rPr>
      <w:b/>
      <w:bCs/>
    </w:rPr>
  </w:style>
  <w:style w:type="paragraph" w:styleId="NormalWeb">
    <w:name w:val="Normal (Web)"/>
    <w:basedOn w:val="Normal"/>
    <w:uiPriority w:val="99"/>
    <w:unhideWhenUsed/>
    <w:rsid w:val="007D7215"/>
    <w:pPr>
      <w:widowControl/>
      <w:spacing w:before="100" w:beforeAutospacing="1" w:after="100" w:afterAutospacing="1" w:line="384" w:lineRule="atLeast"/>
      <w:jc w:val="left"/>
    </w:pPr>
    <w:rPr>
      <w:rFonts w:ascii="SimSun" w:eastAsia="SimSun" w:hAnsi="SimSun" w:cs="SimSun"/>
      <w:kern w:val="0"/>
      <w:sz w:val="24"/>
      <w:szCs w:val="24"/>
    </w:rPr>
  </w:style>
  <w:style w:type="character" w:customStyle="1" w:styleId="shorttext">
    <w:name w:val="short_text"/>
    <w:basedOn w:val="DefaultParagraphFont"/>
    <w:rsid w:val="007D7215"/>
  </w:style>
  <w:style w:type="character" w:customStyle="1" w:styleId="atn">
    <w:name w:val="atn"/>
    <w:basedOn w:val="DefaultParagraphFont"/>
    <w:rsid w:val="000738C9"/>
  </w:style>
  <w:style w:type="paragraph" w:styleId="BalloonText">
    <w:name w:val="Balloon Text"/>
    <w:basedOn w:val="Normal"/>
    <w:link w:val="BalloonTextChar"/>
    <w:uiPriority w:val="99"/>
    <w:semiHidden/>
    <w:unhideWhenUsed/>
    <w:rsid w:val="00C62865"/>
    <w:rPr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2865"/>
    <w:rPr>
      <w:sz w:val="16"/>
      <w:szCs w:val="16"/>
    </w:rPr>
  </w:style>
  <w:style w:type="character" w:customStyle="1" w:styleId="hps">
    <w:name w:val="hps"/>
    <w:basedOn w:val="DefaultParagraphFont"/>
    <w:rsid w:val="00E803E9"/>
  </w:style>
  <w:style w:type="paragraph" w:styleId="EndnoteText">
    <w:name w:val="endnote text"/>
    <w:basedOn w:val="Normal"/>
    <w:link w:val="EndnoteTextChar"/>
    <w:uiPriority w:val="99"/>
    <w:semiHidden/>
    <w:unhideWhenUsed/>
    <w:rsid w:val="0044766B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44766B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44766B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382060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40786"/>
    <w:rPr>
      <w:color w:val="800080" w:themeColor="followed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B5629B"/>
    <w:pPr>
      <w:spacing w:after="200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110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23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503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3665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9858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05206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766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4109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30463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23929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6216764">
                                              <w:marLeft w:val="0"/>
                                              <w:marRight w:val="0"/>
                                              <w:marTop w:val="0"/>
                                              <w:marBottom w:val="96"/>
                                              <w:divBdr>
                                                <w:top w:val="single" w:sz="4" w:space="0" w:color="F5F5F5"/>
                                                <w:left w:val="single" w:sz="4" w:space="0" w:color="F5F5F5"/>
                                                <w:bottom w:val="single" w:sz="4" w:space="0" w:color="F5F5F5"/>
                                                <w:right w:val="single" w:sz="4" w:space="0" w:color="F5F5F5"/>
                                              </w:divBdr>
                                              <w:divsChild>
                                                <w:div w:id="3119122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216140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671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16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175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790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0638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6072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3985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7721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71665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08909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6810984">
                                              <w:marLeft w:val="0"/>
                                              <w:marRight w:val="0"/>
                                              <w:marTop w:val="0"/>
                                              <w:marBottom w:val="96"/>
                                              <w:divBdr>
                                                <w:top w:val="single" w:sz="4" w:space="0" w:color="F5F5F5"/>
                                                <w:left w:val="single" w:sz="4" w:space="0" w:color="F5F5F5"/>
                                                <w:bottom w:val="single" w:sz="4" w:space="0" w:color="F5F5F5"/>
                                                <w:right w:val="single" w:sz="4" w:space="0" w:color="F5F5F5"/>
                                              </w:divBdr>
                                              <w:divsChild>
                                                <w:div w:id="5203629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91850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622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671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146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6790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4011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61495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21813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3096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41223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05667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0942246">
                                              <w:marLeft w:val="0"/>
                                              <w:marRight w:val="0"/>
                                              <w:marTop w:val="0"/>
                                              <w:marBottom w:val="96"/>
                                              <w:divBdr>
                                                <w:top w:val="single" w:sz="4" w:space="0" w:color="F5F5F5"/>
                                                <w:left w:val="single" w:sz="4" w:space="0" w:color="F5F5F5"/>
                                                <w:bottom w:val="single" w:sz="4" w:space="0" w:color="F5F5F5"/>
                                                <w:right w:val="single" w:sz="4" w:space="0" w:color="F5F5F5"/>
                                              </w:divBdr>
                                              <w:divsChild>
                                                <w:div w:id="4327474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310079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352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281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954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3802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145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96610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23123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91323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02099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336052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2845325">
                                              <w:marLeft w:val="0"/>
                                              <w:marRight w:val="0"/>
                                              <w:marTop w:val="0"/>
                                              <w:marBottom w:val="96"/>
                                              <w:divBdr>
                                                <w:top w:val="single" w:sz="4" w:space="0" w:color="F5F5F5"/>
                                                <w:left w:val="single" w:sz="4" w:space="0" w:color="F5F5F5"/>
                                                <w:bottom w:val="single" w:sz="4" w:space="0" w:color="F5F5F5"/>
                                                <w:right w:val="single" w:sz="4" w:space="0" w:color="F5F5F5"/>
                                              </w:divBdr>
                                              <w:divsChild>
                                                <w:div w:id="16865934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243915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182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561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470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4884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798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06495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72739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89456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92851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41457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5990186">
                                              <w:marLeft w:val="0"/>
                                              <w:marRight w:val="0"/>
                                              <w:marTop w:val="0"/>
                                              <w:marBottom w:val="96"/>
                                              <w:divBdr>
                                                <w:top w:val="single" w:sz="4" w:space="0" w:color="F5F5F5"/>
                                                <w:left w:val="single" w:sz="4" w:space="0" w:color="F5F5F5"/>
                                                <w:bottom w:val="single" w:sz="4" w:space="0" w:color="F5F5F5"/>
                                                <w:right w:val="single" w:sz="4" w:space="0" w:color="F5F5F5"/>
                                              </w:divBdr>
                                              <w:divsChild>
                                                <w:div w:id="9056454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723547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234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53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60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982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7029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4540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15315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88928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55524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625607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08273592">
                                              <w:marLeft w:val="0"/>
                                              <w:marRight w:val="0"/>
                                              <w:marTop w:val="0"/>
                                              <w:marBottom w:val="96"/>
                                              <w:divBdr>
                                                <w:top w:val="single" w:sz="4" w:space="0" w:color="F5F5F5"/>
                                                <w:left w:val="single" w:sz="4" w:space="0" w:color="F5F5F5"/>
                                                <w:bottom w:val="single" w:sz="4" w:space="0" w:color="F5F5F5"/>
                                                <w:right w:val="single" w:sz="4" w:space="0" w:color="F5F5F5"/>
                                              </w:divBdr>
                                              <w:divsChild>
                                                <w:div w:id="21124326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09046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936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306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005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0308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7270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7926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27710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56659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34983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7450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4212059">
                                              <w:marLeft w:val="0"/>
                                              <w:marRight w:val="0"/>
                                              <w:marTop w:val="0"/>
                                              <w:marBottom w:val="96"/>
                                              <w:divBdr>
                                                <w:top w:val="single" w:sz="4" w:space="0" w:color="F5F5F5"/>
                                                <w:left w:val="single" w:sz="4" w:space="0" w:color="F5F5F5"/>
                                                <w:bottom w:val="single" w:sz="4" w:space="0" w:color="F5F5F5"/>
                                                <w:right w:val="single" w:sz="4" w:space="0" w:color="F5F5F5"/>
                                              </w:divBdr>
                                              <w:divsChild>
                                                <w:div w:id="1476216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459959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042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41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731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6629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49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77928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12408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14074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60347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70490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09932392">
                                              <w:marLeft w:val="0"/>
                                              <w:marRight w:val="0"/>
                                              <w:marTop w:val="0"/>
                                              <w:marBottom w:val="96"/>
                                              <w:divBdr>
                                                <w:top w:val="single" w:sz="4" w:space="0" w:color="F5F5F5"/>
                                                <w:left w:val="single" w:sz="4" w:space="0" w:color="F5F5F5"/>
                                                <w:bottom w:val="single" w:sz="4" w:space="0" w:color="F5F5F5"/>
                                                <w:right w:val="single" w:sz="4" w:space="0" w:color="F5F5F5"/>
                                              </w:divBdr>
                                              <w:divsChild>
                                                <w:div w:id="17386991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310490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reation.com/atp-synthase" TargetMode="External"/><Relationship Id="rId13" Type="http://schemas.openxmlformats.org/officeDocument/2006/relationships/hyperlink" Target="http://www.rcsb.org/pdb/explore/images.do?structureId=2F43" TargetMode="External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rcsb.org/pdb/explore/images.do?structureId=2F43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://www.rcsb.org/pdb/explore/images.do?structureId=2CYD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png"/><Relationship Id="rId5" Type="http://schemas.openxmlformats.org/officeDocument/2006/relationships/webSettings" Target="webSettings.xml"/><Relationship Id="rId15" Type="http://schemas.openxmlformats.org/officeDocument/2006/relationships/image" Target="media/image3.jpeg"/><Relationship Id="rId10" Type="http://schemas.openxmlformats.org/officeDocument/2006/relationships/hyperlink" Target="http://www.genome.jp/kegg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genome.jp/kegg" TargetMode="External"/><Relationship Id="rId14" Type="http://schemas.openxmlformats.org/officeDocument/2006/relationships/image" Target="media/image2.png"/></Relationships>
</file>

<file path=word/_rels/endnotes.xml.rels><?xml version="1.0" encoding="UTF-8" standalone="yes"?>
<Relationships xmlns="http://schemas.openxmlformats.org/package/2006/relationships"><Relationship Id="rId3" Type="http://schemas.openxmlformats.org/officeDocument/2006/relationships/hyperlink" Target="http://www.ncbi.nlm.nih.gov/books/bv.fcgi?rid=stryer.section.2528" TargetMode="External"/><Relationship Id="rId2" Type="http://schemas.openxmlformats.org/officeDocument/2006/relationships/hyperlink" Target="http://www.mrc-mbu.cam.ac.uk/research/atp-synthase" TargetMode="External"/><Relationship Id="rId1" Type="http://schemas.openxmlformats.org/officeDocument/2006/relationships/hyperlink" Target="http://www.arn.org/idfaq/How%20can%20you%20tell%20if%20something%20is%20designed.htm" TargetMode="External"/><Relationship Id="rId5" Type="http://schemas.openxmlformats.org/officeDocument/2006/relationships/hyperlink" Target="http://www.creation.com/rules" TargetMode="External"/><Relationship Id="rId4" Type="http://schemas.openxmlformats.org/officeDocument/2006/relationships/hyperlink" Target="http://www.life.uiuc.edu/crofts/bioph354/Evol_F1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75EEE6-7451-4F41-9654-F73C1188F1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3</Pages>
  <Words>412</Words>
  <Characters>2352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Maranatha Baptist Bible College</Company>
  <LinksUpToDate>false</LinksUpToDate>
  <CharactersWithSpaces>2759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yliu</cp:lastModifiedBy>
  <cp:revision>11</cp:revision>
  <dcterms:created xsi:type="dcterms:W3CDTF">2013-08-18T00:44:00Z</dcterms:created>
  <dcterms:modified xsi:type="dcterms:W3CDTF">2013-08-26T12:36:00Z</dcterms:modified>
</cp:coreProperties>
</file>